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B0D0F" w:rsidRPr="00E95246" w:rsidRDefault="006B0D0F" w:rsidP="006B0D0F">
      <w:pPr>
        <w:jc w:val="center"/>
        <w:rPr>
          <w:rFonts w:ascii="Times New Roman" w:hAnsi="Times New Roman" w:cs="Times New Roman"/>
          <w:sz w:val="24"/>
          <w:szCs w:val="24"/>
        </w:rPr>
      </w:pPr>
      <w:r w:rsidRPr="00E95246">
        <w:rPr>
          <w:rFonts w:ascii="Times New Roman" w:hAnsi="Times New Roman" w:cs="Times New Roman"/>
          <w:sz w:val="24"/>
          <w:szCs w:val="24"/>
        </w:rPr>
        <w:t>Совет профсоюзных организаций учреждений дополнительного образования                    г.Набережные Челны.</w:t>
      </w:r>
    </w:p>
    <w:p w:rsidR="006B0D0F" w:rsidRPr="00E95246" w:rsidRDefault="006B0D0F" w:rsidP="006B0D0F">
      <w:pPr>
        <w:jc w:val="center"/>
        <w:rPr>
          <w:rFonts w:ascii="Times New Roman" w:hAnsi="Times New Roman" w:cs="Times New Roman"/>
          <w:sz w:val="24"/>
          <w:szCs w:val="24"/>
        </w:rPr>
      </w:pPr>
      <w:r w:rsidRPr="00E95246">
        <w:rPr>
          <w:rFonts w:ascii="Times New Roman" w:hAnsi="Times New Roman" w:cs="Times New Roman"/>
          <w:sz w:val="24"/>
          <w:szCs w:val="24"/>
        </w:rPr>
        <w:t>Профсоюзный комитет МАУДО ЦДТ№16 «Огниво»</w:t>
      </w:r>
    </w:p>
    <w:p w:rsidR="006B0D0F" w:rsidRPr="00E95246" w:rsidRDefault="006B0D0F" w:rsidP="006B0D0F">
      <w:pPr>
        <w:spacing w:after="0"/>
        <w:jc w:val="center"/>
        <w:outlineLvl w:val="0"/>
        <w:rPr>
          <w:rFonts w:ascii="Times New Roman" w:hAnsi="Times New Roman" w:cs="Times New Roman"/>
          <w:sz w:val="24"/>
          <w:szCs w:val="24"/>
        </w:rPr>
      </w:pPr>
      <w:r w:rsidRPr="00E95246">
        <w:rPr>
          <w:rFonts w:ascii="Times New Roman" w:hAnsi="Times New Roman" w:cs="Times New Roman"/>
          <w:sz w:val="24"/>
          <w:szCs w:val="24"/>
        </w:rPr>
        <w:t>Выписка из протокола №</w:t>
      </w:r>
      <w:r w:rsidR="00206D1B">
        <w:rPr>
          <w:rFonts w:ascii="Times New Roman" w:hAnsi="Times New Roman" w:cs="Times New Roman"/>
          <w:sz w:val="24"/>
          <w:szCs w:val="24"/>
        </w:rPr>
        <w:t>32</w:t>
      </w:r>
    </w:p>
    <w:p w:rsidR="006B0D0F" w:rsidRPr="00206D1B" w:rsidRDefault="00206D1B" w:rsidP="006B0D0F">
      <w:pPr>
        <w:spacing w:after="0"/>
        <w:jc w:val="center"/>
        <w:outlineLvl w:val="0"/>
        <w:rPr>
          <w:rFonts w:ascii="Times New Roman" w:hAnsi="Times New Roman" w:cs="Times New Roman"/>
          <w:sz w:val="24"/>
          <w:szCs w:val="24"/>
        </w:rPr>
      </w:pPr>
      <w:r w:rsidRPr="00206D1B">
        <w:rPr>
          <w:rFonts w:ascii="Times New Roman" w:hAnsi="Times New Roman" w:cs="Times New Roman"/>
          <w:sz w:val="24"/>
          <w:szCs w:val="24"/>
        </w:rPr>
        <w:t>24</w:t>
      </w:r>
      <w:r w:rsidR="006B0D0F" w:rsidRPr="00206D1B">
        <w:rPr>
          <w:rFonts w:ascii="Times New Roman" w:hAnsi="Times New Roman" w:cs="Times New Roman"/>
          <w:sz w:val="24"/>
          <w:szCs w:val="24"/>
        </w:rPr>
        <w:t>.0</w:t>
      </w:r>
      <w:r w:rsidRPr="00206D1B">
        <w:rPr>
          <w:rFonts w:ascii="Times New Roman" w:hAnsi="Times New Roman" w:cs="Times New Roman"/>
          <w:sz w:val="24"/>
          <w:szCs w:val="24"/>
        </w:rPr>
        <w:t>3</w:t>
      </w:r>
      <w:r w:rsidR="006B0D0F" w:rsidRPr="00206D1B">
        <w:rPr>
          <w:rFonts w:ascii="Times New Roman" w:hAnsi="Times New Roman" w:cs="Times New Roman"/>
          <w:sz w:val="24"/>
          <w:szCs w:val="24"/>
        </w:rPr>
        <w:t>.20</w:t>
      </w:r>
      <w:r w:rsidRPr="00206D1B">
        <w:rPr>
          <w:rFonts w:ascii="Times New Roman" w:hAnsi="Times New Roman" w:cs="Times New Roman"/>
          <w:sz w:val="24"/>
          <w:szCs w:val="24"/>
        </w:rPr>
        <w:t>22</w:t>
      </w:r>
      <w:r w:rsidR="006B0D0F" w:rsidRPr="00206D1B">
        <w:rPr>
          <w:rFonts w:ascii="Times New Roman" w:hAnsi="Times New Roman" w:cs="Times New Roman"/>
          <w:sz w:val="24"/>
          <w:szCs w:val="24"/>
        </w:rPr>
        <w:t xml:space="preserve"> года</w:t>
      </w:r>
    </w:p>
    <w:p w:rsidR="006B0D0F" w:rsidRPr="00E95246" w:rsidRDefault="006B0D0F" w:rsidP="006B0D0F">
      <w:pPr>
        <w:spacing w:after="0"/>
        <w:jc w:val="center"/>
        <w:outlineLvl w:val="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Публичный о</w:t>
      </w:r>
      <w:r w:rsidRPr="00E95246">
        <w:rPr>
          <w:rFonts w:ascii="Times New Roman" w:hAnsi="Times New Roman" w:cs="Times New Roman"/>
          <w:b/>
          <w:sz w:val="24"/>
          <w:szCs w:val="24"/>
        </w:rPr>
        <w:t>тчет о выполнении коллективного договора</w:t>
      </w:r>
      <w:r w:rsidR="005D1FD4">
        <w:rPr>
          <w:rFonts w:ascii="Times New Roman" w:hAnsi="Times New Roman" w:cs="Times New Roman"/>
          <w:b/>
          <w:sz w:val="24"/>
          <w:szCs w:val="24"/>
        </w:rPr>
        <w:t xml:space="preserve"> за 2021</w:t>
      </w:r>
      <w:r>
        <w:rPr>
          <w:rFonts w:ascii="Times New Roman" w:hAnsi="Times New Roman" w:cs="Times New Roman"/>
          <w:b/>
          <w:sz w:val="24"/>
          <w:szCs w:val="24"/>
        </w:rPr>
        <w:t xml:space="preserve"> год</w:t>
      </w:r>
      <w:r w:rsidRPr="00E95246">
        <w:rPr>
          <w:rFonts w:ascii="Times New Roman" w:hAnsi="Times New Roman" w:cs="Times New Roman"/>
          <w:b/>
          <w:sz w:val="24"/>
          <w:szCs w:val="24"/>
        </w:rPr>
        <w:t>.</w:t>
      </w:r>
    </w:p>
    <w:p w:rsidR="006B0D0F" w:rsidRPr="00E95246" w:rsidRDefault="006B0D0F" w:rsidP="006B0D0F">
      <w:pPr>
        <w:spacing w:after="0"/>
        <w:outlineLvl w:val="0"/>
        <w:rPr>
          <w:rFonts w:ascii="Times New Roman" w:hAnsi="Times New Roman" w:cs="Times New Roman"/>
          <w:sz w:val="24"/>
          <w:szCs w:val="24"/>
        </w:rPr>
      </w:pPr>
    </w:p>
    <w:p w:rsidR="006B0D0F" w:rsidRPr="00E95246" w:rsidRDefault="006B0D0F" w:rsidP="006B0D0F">
      <w:pPr>
        <w:spacing w:after="0"/>
        <w:outlineLvl w:val="0"/>
        <w:rPr>
          <w:rFonts w:ascii="Times New Roman" w:hAnsi="Times New Roman" w:cs="Times New Roman"/>
          <w:sz w:val="24"/>
          <w:szCs w:val="24"/>
        </w:rPr>
      </w:pPr>
      <w:r w:rsidRPr="00E95246">
        <w:rPr>
          <w:rFonts w:ascii="Times New Roman" w:hAnsi="Times New Roman" w:cs="Times New Roman"/>
          <w:sz w:val="24"/>
          <w:szCs w:val="24"/>
        </w:rPr>
        <w:t>Состоит на учете  4</w:t>
      </w:r>
      <w:r w:rsidR="00206D1B">
        <w:rPr>
          <w:rFonts w:ascii="Times New Roman" w:hAnsi="Times New Roman" w:cs="Times New Roman"/>
          <w:sz w:val="24"/>
          <w:szCs w:val="24"/>
        </w:rPr>
        <w:t>4</w:t>
      </w:r>
      <w:r w:rsidRPr="00E95246">
        <w:rPr>
          <w:rFonts w:ascii="Times New Roman" w:hAnsi="Times New Roman" w:cs="Times New Roman"/>
          <w:sz w:val="24"/>
          <w:szCs w:val="24"/>
        </w:rPr>
        <w:t xml:space="preserve">  членов профкома.</w:t>
      </w:r>
    </w:p>
    <w:p w:rsidR="006B0D0F" w:rsidRPr="00E95246" w:rsidRDefault="006B0D0F" w:rsidP="006B0D0F">
      <w:pPr>
        <w:spacing w:after="0"/>
        <w:outlineLvl w:val="0"/>
        <w:rPr>
          <w:rFonts w:ascii="Times New Roman" w:hAnsi="Times New Roman" w:cs="Times New Roman"/>
          <w:sz w:val="24"/>
          <w:szCs w:val="24"/>
        </w:rPr>
      </w:pPr>
      <w:r w:rsidRPr="00E95246">
        <w:rPr>
          <w:rFonts w:ascii="Times New Roman" w:hAnsi="Times New Roman" w:cs="Times New Roman"/>
          <w:sz w:val="24"/>
          <w:szCs w:val="24"/>
        </w:rPr>
        <w:t>Присутствуют на собрании 35 членов профкома.</w:t>
      </w:r>
    </w:p>
    <w:p w:rsidR="006B0D0F" w:rsidRPr="00E95246" w:rsidRDefault="006B0D0F" w:rsidP="006B0D0F">
      <w:pPr>
        <w:spacing w:after="0"/>
        <w:outlineLvl w:val="0"/>
        <w:rPr>
          <w:rFonts w:ascii="Times New Roman" w:hAnsi="Times New Roman" w:cs="Times New Roman"/>
          <w:sz w:val="24"/>
          <w:szCs w:val="24"/>
        </w:rPr>
      </w:pPr>
      <w:r w:rsidRPr="00E95246">
        <w:rPr>
          <w:rFonts w:ascii="Times New Roman" w:hAnsi="Times New Roman" w:cs="Times New Roman"/>
          <w:sz w:val="24"/>
          <w:szCs w:val="24"/>
        </w:rPr>
        <w:t xml:space="preserve">Отсутствуют по уважительной причине </w:t>
      </w:r>
      <w:r w:rsidR="00206D1B">
        <w:rPr>
          <w:rFonts w:ascii="Times New Roman" w:hAnsi="Times New Roman" w:cs="Times New Roman"/>
          <w:sz w:val="24"/>
          <w:szCs w:val="24"/>
        </w:rPr>
        <w:t>9</w:t>
      </w:r>
      <w:r w:rsidRPr="00E95246">
        <w:rPr>
          <w:rFonts w:ascii="Times New Roman" w:hAnsi="Times New Roman" w:cs="Times New Roman"/>
          <w:sz w:val="24"/>
          <w:szCs w:val="24"/>
        </w:rPr>
        <w:t xml:space="preserve"> чел.</w:t>
      </w:r>
    </w:p>
    <w:p w:rsidR="006B0D0F" w:rsidRPr="00E95246" w:rsidRDefault="006B0D0F" w:rsidP="006B0D0F">
      <w:pPr>
        <w:spacing w:after="0"/>
        <w:outlineLvl w:val="0"/>
        <w:rPr>
          <w:rFonts w:ascii="Times New Roman" w:hAnsi="Times New Roman" w:cs="Times New Roman"/>
          <w:sz w:val="24"/>
          <w:szCs w:val="24"/>
        </w:rPr>
      </w:pPr>
      <w:r w:rsidRPr="00E95246">
        <w:rPr>
          <w:rFonts w:ascii="Times New Roman" w:hAnsi="Times New Roman" w:cs="Times New Roman"/>
          <w:sz w:val="24"/>
          <w:szCs w:val="24"/>
        </w:rPr>
        <w:t>Приглашенных 0 чел.</w:t>
      </w:r>
    </w:p>
    <w:p w:rsidR="006B0D0F" w:rsidRPr="00E95246" w:rsidRDefault="006B0D0F" w:rsidP="006B0D0F">
      <w:pPr>
        <w:spacing w:after="0"/>
        <w:outlineLvl w:val="0"/>
        <w:rPr>
          <w:rFonts w:ascii="Times New Roman" w:hAnsi="Times New Roman" w:cs="Times New Roman"/>
          <w:sz w:val="24"/>
          <w:szCs w:val="24"/>
        </w:rPr>
      </w:pPr>
      <w:r w:rsidRPr="00E95246">
        <w:rPr>
          <w:rFonts w:ascii="Times New Roman" w:hAnsi="Times New Roman" w:cs="Times New Roman"/>
          <w:sz w:val="24"/>
          <w:szCs w:val="24"/>
        </w:rPr>
        <w:t>Председательствовала: Гареева Елена Ивановна.</w:t>
      </w:r>
    </w:p>
    <w:p w:rsidR="006B0D0F" w:rsidRPr="00E95246" w:rsidRDefault="006B0D0F" w:rsidP="006B0D0F">
      <w:pPr>
        <w:spacing w:after="0"/>
        <w:outlineLvl w:val="0"/>
        <w:rPr>
          <w:rFonts w:ascii="Times New Roman" w:hAnsi="Times New Roman" w:cs="Times New Roman"/>
          <w:sz w:val="24"/>
          <w:szCs w:val="24"/>
        </w:rPr>
      </w:pPr>
      <w:r w:rsidRPr="00E95246">
        <w:rPr>
          <w:rFonts w:ascii="Times New Roman" w:hAnsi="Times New Roman" w:cs="Times New Roman"/>
          <w:sz w:val="24"/>
          <w:szCs w:val="24"/>
        </w:rPr>
        <w:t xml:space="preserve">Секретарь собрания:  </w:t>
      </w:r>
      <w:proofErr w:type="spellStart"/>
      <w:r w:rsidR="005D1FD4">
        <w:rPr>
          <w:rFonts w:ascii="Times New Roman" w:hAnsi="Times New Roman" w:cs="Times New Roman"/>
          <w:sz w:val="24"/>
          <w:szCs w:val="24"/>
        </w:rPr>
        <w:t>Пинтелина</w:t>
      </w:r>
      <w:proofErr w:type="spellEnd"/>
      <w:r w:rsidR="005D1FD4">
        <w:rPr>
          <w:rFonts w:ascii="Times New Roman" w:hAnsi="Times New Roman" w:cs="Times New Roman"/>
          <w:sz w:val="24"/>
          <w:szCs w:val="24"/>
        </w:rPr>
        <w:t xml:space="preserve"> Мария Петровна</w:t>
      </w:r>
      <w:r w:rsidRPr="00E95246">
        <w:rPr>
          <w:rFonts w:ascii="Times New Roman" w:hAnsi="Times New Roman" w:cs="Times New Roman"/>
          <w:sz w:val="24"/>
          <w:szCs w:val="24"/>
        </w:rPr>
        <w:t>.</w:t>
      </w:r>
    </w:p>
    <w:p w:rsidR="006B0D0F" w:rsidRPr="00E95246" w:rsidRDefault="006B0D0F" w:rsidP="006B0D0F">
      <w:pPr>
        <w:spacing w:after="0"/>
        <w:jc w:val="center"/>
        <w:outlineLvl w:val="0"/>
        <w:rPr>
          <w:rFonts w:ascii="Times New Roman" w:hAnsi="Times New Roman" w:cs="Times New Roman"/>
          <w:sz w:val="24"/>
          <w:szCs w:val="24"/>
        </w:rPr>
      </w:pPr>
    </w:p>
    <w:p w:rsidR="006B0D0F" w:rsidRPr="00E95246" w:rsidRDefault="006B0D0F" w:rsidP="006B0D0F">
      <w:pPr>
        <w:spacing w:after="0"/>
        <w:jc w:val="center"/>
        <w:outlineLvl w:val="0"/>
        <w:rPr>
          <w:rFonts w:ascii="Times New Roman" w:hAnsi="Times New Roman" w:cs="Times New Roman"/>
          <w:b/>
          <w:sz w:val="24"/>
          <w:szCs w:val="24"/>
        </w:rPr>
      </w:pPr>
      <w:r w:rsidRPr="00E95246">
        <w:rPr>
          <w:rFonts w:ascii="Times New Roman" w:hAnsi="Times New Roman" w:cs="Times New Roman"/>
          <w:b/>
          <w:sz w:val="24"/>
          <w:szCs w:val="24"/>
        </w:rPr>
        <w:t>Повестка дня:</w:t>
      </w:r>
    </w:p>
    <w:p w:rsidR="006B0D0F" w:rsidRDefault="006B0D0F" w:rsidP="006B0D0F">
      <w:pPr>
        <w:spacing w:after="0"/>
        <w:outlineLvl w:val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</w:t>
      </w:r>
      <w:r w:rsidRPr="00E95246">
        <w:rPr>
          <w:rFonts w:ascii="Times New Roman" w:hAnsi="Times New Roman" w:cs="Times New Roman"/>
          <w:sz w:val="24"/>
          <w:szCs w:val="24"/>
        </w:rPr>
        <w:t xml:space="preserve">.Отчет  председателя первичной профсоюзной организации МАУ ДО «ЦДТ №16 «Огниво» </w:t>
      </w:r>
      <w:proofErr w:type="spellStart"/>
      <w:r w:rsidRPr="00E95246">
        <w:rPr>
          <w:rFonts w:ascii="Times New Roman" w:hAnsi="Times New Roman" w:cs="Times New Roman"/>
          <w:sz w:val="24"/>
          <w:szCs w:val="24"/>
        </w:rPr>
        <w:t>Ашраповой</w:t>
      </w:r>
      <w:proofErr w:type="spellEnd"/>
      <w:r w:rsidRPr="00E9524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95246">
        <w:rPr>
          <w:rFonts w:ascii="Times New Roman" w:hAnsi="Times New Roman" w:cs="Times New Roman"/>
          <w:sz w:val="24"/>
          <w:szCs w:val="24"/>
        </w:rPr>
        <w:t>М.Л.о</w:t>
      </w:r>
      <w:proofErr w:type="spellEnd"/>
      <w:r w:rsidRPr="00E95246">
        <w:rPr>
          <w:rFonts w:ascii="Times New Roman" w:hAnsi="Times New Roman" w:cs="Times New Roman"/>
          <w:sz w:val="24"/>
          <w:szCs w:val="24"/>
        </w:rPr>
        <w:t xml:space="preserve"> выполнении условий Коллективного договора за 20</w:t>
      </w:r>
      <w:r w:rsidR="005D1FD4">
        <w:rPr>
          <w:rFonts w:ascii="Times New Roman" w:hAnsi="Times New Roman" w:cs="Times New Roman"/>
          <w:sz w:val="24"/>
          <w:szCs w:val="24"/>
        </w:rPr>
        <w:t>2</w:t>
      </w:r>
      <w:r w:rsidRPr="00E95246">
        <w:rPr>
          <w:rFonts w:ascii="Times New Roman" w:hAnsi="Times New Roman" w:cs="Times New Roman"/>
          <w:sz w:val="24"/>
          <w:szCs w:val="24"/>
        </w:rPr>
        <w:t>1года.</w:t>
      </w:r>
    </w:p>
    <w:p w:rsidR="004A57D0" w:rsidRDefault="006B0D0F" w:rsidP="004A57D0">
      <w:pPr>
        <w:spacing w:after="0"/>
        <w:outlineLvl w:val="0"/>
        <w:rPr>
          <w:rFonts w:ascii="Times New Roman" w:hAnsi="Times New Roman" w:cs="Times New Roman"/>
          <w:sz w:val="24"/>
          <w:szCs w:val="24"/>
        </w:rPr>
      </w:pPr>
      <w:r w:rsidRPr="00E95246">
        <w:rPr>
          <w:rFonts w:ascii="Times New Roman" w:hAnsi="Times New Roman" w:cs="Times New Roman"/>
          <w:sz w:val="24"/>
          <w:szCs w:val="24"/>
        </w:rPr>
        <w:t xml:space="preserve">2. Отчет </w:t>
      </w:r>
      <w:r w:rsidR="004A57D0" w:rsidRPr="004A57D0">
        <w:rPr>
          <w:rFonts w:ascii="Times New Roman" w:hAnsi="Times New Roman" w:cs="Times New Roman"/>
          <w:sz w:val="24"/>
          <w:szCs w:val="24"/>
        </w:rPr>
        <w:t>председателя ревизионной комиссии.</w:t>
      </w:r>
    </w:p>
    <w:p w:rsidR="004A57D0" w:rsidRPr="004A57D0" w:rsidRDefault="004A57D0" w:rsidP="004A57D0">
      <w:pPr>
        <w:spacing w:after="0"/>
        <w:outlineLvl w:val="0"/>
        <w:rPr>
          <w:rFonts w:ascii="Times New Roman" w:hAnsi="Times New Roman" w:cs="Times New Roman"/>
          <w:sz w:val="24"/>
          <w:szCs w:val="24"/>
        </w:rPr>
      </w:pPr>
    </w:p>
    <w:p w:rsidR="00912EA9" w:rsidRDefault="004A57D0" w:rsidP="004A57D0">
      <w:pPr>
        <w:spacing w:after="0"/>
        <w:outlineLvl w:val="0"/>
        <w:rPr>
          <w:rFonts w:ascii="Times New Roman" w:hAnsi="Times New Roman" w:cs="Times New Roman"/>
          <w:sz w:val="24"/>
          <w:szCs w:val="24"/>
        </w:rPr>
      </w:pPr>
      <w:r w:rsidRPr="004A57D0">
        <w:rPr>
          <w:rFonts w:ascii="Times New Roman" w:hAnsi="Times New Roman" w:cs="Times New Roman"/>
          <w:b/>
          <w:sz w:val="28"/>
          <w:szCs w:val="28"/>
        </w:rPr>
        <w:t>Слушали</w:t>
      </w:r>
      <w:r>
        <w:rPr>
          <w:rFonts w:ascii="Times New Roman" w:hAnsi="Times New Roman" w:cs="Times New Roman"/>
          <w:b/>
          <w:sz w:val="28"/>
          <w:szCs w:val="28"/>
        </w:rPr>
        <w:t>:</w:t>
      </w:r>
      <w:r w:rsidRPr="004A57D0">
        <w:rPr>
          <w:rFonts w:ascii="Times New Roman" w:hAnsi="Times New Roman" w:cs="Times New Roman"/>
          <w:sz w:val="24"/>
          <w:szCs w:val="24"/>
        </w:rPr>
        <w:t xml:space="preserve"> </w:t>
      </w:r>
    </w:p>
    <w:p w:rsidR="004A57D0" w:rsidRDefault="00912EA9" w:rsidP="004A57D0">
      <w:pPr>
        <w:spacing w:after="0"/>
        <w:outlineLvl w:val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</w:t>
      </w:r>
      <w:r w:rsidR="004A57D0" w:rsidRPr="00E95246">
        <w:rPr>
          <w:rFonts w:ascii="Times New Roman" w:hAnsi="Times New Roman" w:cs="Times New Roman"/>
          <w:sz w:val="24"/>
          <w:szCs w:val="24"/>
        </w:rPr>
        <w:t>Ашраповой М.Л</w:t>
      </w:r>
      <w:r w:rsidR="004A57D0" w:rsidRPr="004A57D0">
        <w:rPr>
          <w:rFonts w:ascii="Times New Roman" w:hAnsi="Times New Roman" w:cs="Times New Roman"/>
          <w:sz w:val="24"/>
          <w:szCs w:val="24"/>
        </w:rPr>
        <w:t xml:space="preserve"> </w:t>
      </w:r>
      <w:r w:rsidR="004A57D0" w:rsidRPr="00E95246">
        <w:rPr>
          <w:rFonts w:ascii="Times New Roman" w:hAnsi="Times New Roman" w:cs="Times New Roman"/>
          <w:sz w:val="24"/>
          <w:szCs w:val="24"/>
        </w:rPr>
        <w:t xml:space="preserve">председателя первичной профсоюзной организации МАУ ДО «ЦДТ №16 «Огниво» о </w:t>
      </w:r>
      <w:r w:rsidR="004A57D0">
        <w:rPr>
          <w:rFonts w:ascii="Times New Roman" w:hAnsi="Times New Roman" w:cs="Times New Roman"/>
          <w:sz w:val="24"/>
          <w:szCs w:val="24"/>
        </w:rPr>
        <w:t>работе профсоюзного комитета о проделанной работе за 20</w:t>
      </w:r>
      <w:r w:rsidR="00DE7448">
        <w:rPr>
          <w:rFonts w:ascii="Times New Roman" w:hAnsi="Times New Roman" w:cs="Times New Roman"/>
          <w:sz w:val="24"/>
          <w:szCs w:val="24"/>
        </w:rPr>
        <w:t>2</w:t>
      </w:r>
      <w:r w:rsidR="004A57D0">
        <w:rPr>
          <w:rFonts w:ascii="Times New Roman" w:hAnsi="Times New Roman" w:cs="Times New Roman"/>
          <w:sz w:val="24"/>
          <w:szCs w:val="24"/>
        </w:rPr>
        <w:t>1 год. были</w:t>
      </w:r>
    </w:p>
    <w:p w:rsidR="006B0D0F" w:rsidRDefault="006B0D0F" w:rsidP="006B0D0F">
      <w:pPr>
        <w:spacing w:after="0"/>
        <w:outlineLvl w:val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2. Слушали </w:t>
      </w:r>
      <w:proofErr w:type="spellStart"/>
      <w:r>
        <w:rPr>
          <w:rFonts w:ascii="Times New Roman" w:hAnsi="Times New Roman" w:cs="Times New Roman"/>
          <w:sz w:val="28"/>
          <w:szCs w:val="28"/>
        </w:rPr>
        <w:t>АшраповуМадинуЛутфулловну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председателя первичной организации Профсоюза. </w:t>
      </w:r>
      <w:r w:rsidR="00DE7448">
        <w:rPr>
          <w:rFonts w:ascii="Times New Roman" w:hAnsi="Times New Roman" w:cs="Times New Roman"/>
          <w:sz w:val="28"/>
          <w:szCs w:val="28"/>
        </w:rPr>
        <w:t xml:space="preserve"> Отчет о работе профсоюзного</w:t>
      </w:r>
      <w:r>
        <w:rPr>
          <w:rFonts w:ascii="Times New Roman" w:hAnsi="Times New Roman" w:cs="Times New Roman"/>
          <w:sz w:val="28"/>
          <w:szCs w:val="28"/>
        </w:rPr>
        <w:t>. Доклад на    листах прилагается.</w:t>
      </w:r>
    </w:p>
    <w:p w:rsidR="006B0D0F" w:rsidRDefault="00912EA9" w:rsidP="006B0D0F">
      <w:pPr>
        <w:spacing w:after="0"/>
        <w:outlineLvl w:val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3</w:t>
      </w:r>
      <w:r w:rsidR="006B0D0F">
        <w:rPr>
          <w:rFonts w:ascii="Times New Roman" w:hAnsi="Times New Roman" w:cs="Times New Roman"/>
          <w:sz w:val="28"/>
          <w:szCs w:val="28"/>
        </w:rPr>
        <w:t xml:space="preserve">. Слушали </w:t>
      </w:r>
      <w:proofErr w:type="spellStart"/>
      <w:r w:rsidR="006B0D0F">
        <w:rPr>
          <w:rFonts w:ascii="Times New Roman" w:hAnsi="Times New Roman" w:cs="Times New Roman"/>
          <w:sz w:val="28"/>
          <w:szCs w:val="28"/>
        </w:rPr>
        <w:t>Мулюкову</w:t>
      </w:r>
      <w:proofErr w:type="spellEnd"/>
      <w:r w:rsidR="006B0D0F">
        <w:rPr>
          <w:rFonts w:ascii="Times New Roman" w:hAnsi="Times New Roman" w:cs="Times New Roman"/>
          <w:sz w:val="28"/>
          <w:szCs w:val="28"/>
        </w:rPr>
        <w:t xml:space="preserve"> Регину </w:t>
      </w:r>
      <w:proofErr w:type="spellStart"/>
      <w:r w:rsidR="006B0D0F">
        <w:rPr>
          <w:rFonts w:ascii="Times New Roman" w:hAnsi="Times New Roman" w:cs="Times New Roman"/>
          <w:sz w:val="28"/>
          <w:szCs w:val="28"/>
        </w:rPr>
        <w:t>Сахибулловну</w:t>
      </w:r>
      <w:proofErr w:type="spellEnd"/>
      <w:r w:rsidR="006B0D0F">
        <w:rPr>
          <w:rFonts w:ascii="Times New Roman" w:hAnsi="Times New Roman" w:cs="Times New Roman"/>
          <w:sz w:val="28"/>
          <w:szCs w:val="28"/>
        </w:rPr>
        <w:t>, председателя ревизионной комиссии. Отчет о работе  контрольно ревизионной комиссии за период 20</w:t>
      </w:r>
      <w:r w:rsidR="00DE7448">
        <w:rPr>
          <w:rFonts w:ascii="Times New Roman" w:hAnsi="Times New Roman" w:cs="Times New Roman"/>
          <w:sz w:val="28"/>
          <w:szCs w:val="28"/>
        </w:rPr>
        <w:t>21</w:t>
      </w:r>
      <w:r w:rsidR="006B0D0F">
        <w:rPr>
          <w:rFonts w:ascii="Times New Roman" w:hAnsi="Times New Roman" w:cs="Times New Roman"/>
          <w:sz w:val="28"/>
          <w:szCs w:val="28"/>
        </w:rPr>
        <w:t xml:space="preserve"> год. Доклад  прилагается.</w:t>
      </w:r>
    </w:p>
    <w:p w:rsidR="00AF27D7" w:rsidRDefault="00AF27D7" w:rsidP="006B0D0F">
      <w:pPr>
        <w:spacing w:after="0"/>
        <w:outlineLvl w:val="0"/>
        <w:rPr>
          <w:rFonts w:ascii="Times New Roman" w:hAnsi="Times New Roman" w:cs="Times New Roman"/>
          <w:sz w:val="28"/>
          <w:szCs w:val="28"/>
        </w:rPr>
      </w:pPr>
    </w:p>
    <w:p w:rsidR="003025C4" w:rsidRPr="0089749C" w:rsidRDefault="003025C4" w:rsidP="003025C4">
      <w:pPr>
        <w:tabs>
          <w:tab w:val="left" w:pos="6045"/>
        </w:tabs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89749C">
        <w:rPr>
          <w:rFonts w:ascii="Times New Roman" w:eastAsia="Times New Roman" w:hAnsi="Times New Roman" w:cs="Times New Roman"/>
          <w:b/>
          <w:sz w:val="28"/>
          <w:szCs w:val="28"/>
        </w:rPr>
        <w:t xml:space="preserve">Отчет о ходе выполнения Коллективного договора между администрацией и профкомом </w:t>
      </w:r>
      <w:r w:rsidR="001D72C4">
        <w:rPr>
          <w:rFonts w:ascii="Times New Roman" w:eastAsia="Times New Roman" w:hAnsi="Times New Roman" w:cs="Times New Roman"/>
          <w:b/>
          <w:sz w:val="28"/>
          <w:szCs w:val="28"/>
        </w:rPr>
        <w:t xml:space="preserve">МАУ ДО </w:t>
      </w:r>
      <w:r w:rsidRPr="0089749C">
        <w:rPr>
          <w:rFonts w:ascii="Times New Roman" w:eastAsia="Times New Roman" w:hAnsi="Times New Roman" w:cs="Times New Roman"/>
          <w:b/>
          <w:sz w:val="28"/>
          <w:szCs w:val="28"/>
        </w:rPr>
        <w:t xml:space="preserve"> </w:t>
      </w:r>
      <w:r w:rsidR="001D72C4">
        <w:rPr>
          <w:rFonts w:ascii="Times New Roman" w:eastAsia="Times New Roman" w:hAnsi="Times New Roman" w:cs="Times New Roman"/>
          <w:b/>
          <w:sz w:val="28"/>
          <w:szCs w:val="28"/>
        </w:rPr>
        <w:t>«</w:t>
      </w:r>
      <w:r w:rsidRPr="0089749C">
        <w:rPr>
          <w:rFonts w:ascii="Times New Roman" w:eastAsia="Times New Roman" w:hAnsi="Times New Roman" w:cs="Times New Roman"/>
          <w:b/>
          <w:sz w:val="28"/>
          <w:szCs w:val="28"/>
        </w:rPr>
        <w:t xml:space="preserve"> </w:t>
      </w:r>
      <w:r w:rsidR="001D72C4">
        <w:rPr>
          <w:rFonts w:ascii="Times New Roman" w:eastAsia="Times New Roman" w:hAnsi="Times New Roman" w:cs="Times New Roman"/>
          <w:b/>
          <w:sz w:val="28"/>
          <w:szCs w:val="28"/>
        </w:rPr>
        <w:t>ЦДТ «Огниво»</w:t>
      </w:r>
      <w:r w:rsidRPr="0089749C">
        <w:rPr>
          <w:rFonts w:ascii="Times New Roman" w:eastAsia="Times New Roman" w:hAnsi="Times New Roman" w:cs="Times New Roman"/>
          <w:b/>
          <w:sz w:val="28"/>
          <w:szCs w:val="28"/>
        </w:rPr>
        <w:t xml:space="preserve"> №</w:t>
      </w:r>
      <w:r w:rsidR="001D72C4">
        <w:rPr>
          <w:rFonts w:ascii="Times New Roman" w:eastAsia="Times New Roman" w:hAnsi="Times New Roman" w:cs="Times New Roman"/>
          <w:b/>
          <w:sz w:val="28"/>
          <w:szCs w:val="28"/>
        </w:rPr>
        <w:t>16»</w:t>
      </w:r>
    </w:p>
    <w:p w:rsidR="003025C4" w:rsidRPr="0089749C" w:rsidRDefault="003025C4" w:rsidP="003025C4">
      <w:pPr>
        <w:tabs>
          <w:tab w:val="left" w:pos="6045"/>
        </w:tabs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89749C">
        <w:rPr>
          <w:rFonts w:ascii="Times New Roman" w:eastAsia="Times New Roman" w:hAnsi="Times New Roman" w:cs="Times New Roman"/>
          <w:b/>
          <w:sz w:val="28"/>
          <w:szCs w:val="28"/>
        </w:rPr>
        <w:t>за 20</w:t>
      </w:r>
      <w:r w:rsidR="00DE7448">
        <w:rPr>
          <w:rFonts w:ascii="Times New Roman" w:eastAsia="Times New Roman" w:hAnsi="Times New Roman" w:cs="Times New Roman"/>
          <w:b/>
          <w:sz w:val="28"/>
          <w:szCs w:val="28"/>
        </w:rPr>
        <w:t>2</w:t>
      </w:r>
      <w:r w:rsidRPr="0089749C">
        <w:rPr>
          <w:rFonts w:ascii="Times New Roman" w:eastAsia="Times New Roman" w:hAnsi="Times New Roman" w:cs="Times New Roman"/>
          <w:b/>
          <w:sz w:val="28"/>
          <w:szCs w:val="28"/>
        </w:rPr>
        <w:t>1 год.</w:t>
      </w:r>
    </w:p>
    <w:p w:rsidR="001D72C4" w:rsidRDefault="001D72C4" w:rsidP="001D72C4">
      <w:pPr>
        <w:tabs>
          <w:tab w:val="left" w:pos="6045"/>
        </w:tabs>
        <w:rPr>
          <w:rFonts w:ascii="Times New Roman" w:eastAsia="Times New Roman" w:hAnsi="Times New Roman" w:cs="Times New Roman"/>
          <w:sz w:val="28"/>
          <w:szCs w:val="28"/>
        </w:rPr>
      </w:pPr>
    </w:p>
    <w:p w:rsidR="001D72C4" w:rsidRDefault="003025C4" w:rsidP="001D72C4">
      <w:pPr>
        <w:tabs>
          <w:tab w:val="left" w:pos="6045"/>
        </w:tabs>
        <w:rPr>
          <w:rFonts w:ascii="Times New Roman" w:eastAsia="Times New Roman" w:hAnsi="Times New Roman" w:cs="Times New Roman"/>
          <w:sz w:val="28"/>
          <w:szCs w:val="28"/>
        </w:rPr>
      </w:pPr>
      <w:r w:rsidRPr="001D72C4">
        <w:rPr>
          <w:rFonts w:ascii="Times New Roman" w:eastAsia="Times New Roman" w:hAnsi="Times New Roman" w:cs="Times New Roman"/>
          <w:sz w:val="28"/>
          <w:szCs w:val="28"/>
        </w:rPr>
        <w:t>1.</w:t>
      </w:r>
      <w:r w:rsidR="001D72C4" w:rsidRPr="001D72C4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1D72C4">
        <w:rPr>
          <w:rFonts w:ascii="Times New Roman" w:eastAsia="Times New Roman" w:hAnsi="Times New Roman" w:cs="Times New Roman"/>
          <w:sz w:val="28"/>
          <w:szCs w:val="28"/>
        </w:rPr>
        <w:t xml:space="preserve">МАУ </w:t>
      </w:r>
      <w:r w:rsidR="001D72C4" w:rsidRPr="001D72C4">
        <w:rPr>
          <w:rFonts w:ascii="Times New Roman" w:eastAsia="Times New Roman" w:hAnsi="Times New Roman" w:cs="Times New Roman"/>
          <w:sz w:val="28"/>
          <w:szCs w:val="28"/>
        </w:rPr>
        <w:t>ДО  « ЦДТ «Огниво» №16»</w:t>
      </w:r>
    </w:p>
    <w:p w:rsidR="003025C4" w:rsidRPr="0089749C" w:rsidRDefault="001D72C4" w:rsidP="001D72C4">
      <w:pPr>
        <w:tabs>
          <w:tab w:val="left" w:pos="6045"/>
        </w:tabs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2.Количество работающих – 4</w:t>
      </w:r>
      <w:r w:rsidR="00DE7448">
        <w:rPr>
          <w:rFonts w:ascii="Times New Roman" w:eastAsia="Times New Roman" w:hAnsi="Times New Roman" w:cs="Times New Roman"/>
          <w:sz w:val="28"/>
          <w:szCs w:val="28"/>
        </w:rPr>
        <w:t>4</w:t>
      </w:r>
      <w:r w:rsidR="003025C4" w:rsidRPr="0089749C">
        <w:rPr>
          <w:rFonts w:ascii="Times New Roman" w:eastAsia="Times New Roman" w:hAnsi="Times New Roman" w:cs="Times New Roman"/>
          <w:sz w:val="28"/>
          <w:szCs w:val="28"/>
        </w:rPr>
        <w:t xml:space="preserve"> человек (из них педагогов –</w:t>
      </w:r>
      <w:r>
        <w:rPr>
          <w:rFonts w:ascii="Times New Roman" w:eastAsia="Times New Roman" w:hAnsi="Times New Roman" w:cs="Times New Roman"/>
          <w:sz w:val="28"/>
          <w:szCs w:val="28"/>
        </w:rPr>
        <w:t>25</w:t>
      </w:r>
      <w:r w:rsidR="003025C4" w:rsidRPr="0089749C">
        <w:rPr>
          <w:rFonts w:ascii="Times New Roman" w:eastAsia="Times New Roman" w:hAnsi="Times New Roman" w:cs="Times New Roman"/>
          <w:sz w:val="28"/>
          <w:szCs w:val="28"/>
        </w:rPr>
        <w:t xml:space="preserve"> человек, сотрудников –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A82DA4">
        <w:rPr>
          <w:rFonts w:ascii="Times New Roman" w:eastAsia="Times New Roman" w:hAnsi="Times New Roman" w:cs="Times New Roman"/>
          <w:sz w:val="28"/>
          <w:szCs w:val="28"/>
        </w:rPr>
        <w:t>3</w:t>
      </w:r>
      <w:r w:rsidR="003025C4" w:rsidRPr="0089749C">
        <w:rPr>
          <w:rFonts w:ascii="Times New Roman" w:eastAsia="Times New Roman" w:hAnsi="Times New Roman" w:cs="Times New Roman"/>
          <w:sz w:val="28"/>
          <w:szCs w:val="28"/>
        </w:rPr>
        <w:t>человек, техперсонал -</w:t>
      </w:r>
      <w:r>
        <w:rPr>
          <w:rFonts w:ascii="Times New Roman" w:eastAsia="Times New Roman" w:hAnsi="Times New Roman" w:cs="Times New Roman"/>
          <w:sz w:val="28"/>
          <w:szCs w:val="28"/>
        </w:rPr>
        <w:t>1</w:t>
      </w:r>
      <w:r w:rsidR="00A82DA4">
        <w:rPr>
          <w:rFonts w:ascii="Times New Roman" w:eastAsia="Times New Roman" w:hAnsi="Times New Roman" w:cs="Times New Roman"/>
          <w:sz w:val="28"/>
          <w:szCs w:val="28"/>
        </w:rPr>
        <w:t>4</w:t>
      </w:r>
      <w:r w:rsidR="00FC4729">
        <w:rPr>
          <w:rFonts w:ascii="Times New Roman" w:eastAsia="Times New Roman" w:hAnsi="Times New Roman" w:cs="Times New Roman"/>
          <w:sz w:val="28"/>
          <w:szCs w:val="28"/>
        </w:rPr>
        <w:t xml:space="preserve"> человек, из них </w:t>
      </w:r>
      <w:proofErr w:type="spellStart"/>
      <w:r w:rsidR="00FC4729">
        <w:rPr>
          <w:rFonts w:ascii="Times New Roman" w:eastAsia="Times New Roman" w:hAnsi="Times New Roman" w:cs="Times New Roman"/>
          <w:sz w:val="28"/>
          <w:szCs w:val="28"/>
        </w:rPr>
        <w:t>де</w:t>
      </w:r>
      <w:r w:rsidR="003025C4" w:rsidRPr="0089749C">
        <w:rPr>
          <w:rFonts w:ascii="Times New Roman" w:eastAsia="Times New Roman" w:hAnsi="Times New Roman" w:cs="Times New Roman"/>
          <w:sz w:val="28"/>
          <w:szCs w:val="28"/>
        </w:rPr>
        <w:t>кретники</w:t>
      </w:r>
      <w:proofErr w:type="spellEnd"/>
      <w:r w:rsidR="003025C4" w:rsidRPr="0089749C">
        <w:rPr>
          <w:rFonts w:ascii="Times New Roman" w:eastAsia="Times New Roman" w:hAnsi="Times New Roman" w:cs="Times New Roman"/>
          <w:sz w:val="28"/>
          <w:szCs w:val="28"/>
        </w:rPr>
        <w:t xml:space="preserve"> –</w:t>
      </w:r>
      <w:r w:rsidR="006751F6">
        <w:rPr>
          <w:rFonts w:ascii="Times New Roman" w:eastAsia="Times New Roman" w:hAnsi="Times New Roman" w:cs="Times New Roman"/>
          <w:sz w:val="28"/>
          <w:szCs w:val="28"/>
        </w:rPr>
        <w:t>3</w:t>
      </w:r>
      <w:r w:rsidR="003025C4" w:rsidRPr="0089749C">
        <w:rPr>
          <w:rFonts w:ascii="Times New Roman" w:eastAsia="Times New Roman" w:hAnsi="Times New Roman" w:cs="Times New Roman"/>
          <w:sz w:val="28"/>
          <w:szCs w:val="28"/>
        </w:rPr>
        <w:t xml:space="preserve"> человек).</w:t>
      </w:r>
    </w:p>
    <w:p w:rsidR="003025C4" w:rsidRPr="0089749C" w:rsidRDefault="003025C4" w:rsidP="003025C4">
      <w:pPr>
        <w:tabs>
          <w:tab w:val="left" w:pos="6045"/>
        </w:tabs>
        <w:spacing w:after="12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89749C">
        <w:rPr>
          <w:rFonts w:ascii="Times New Roman" w:eastAsia="Times New Roman" w:hAnsi="Times New Roman" w:cs="Times New Roman"/>
          <w:sz w:val="28"/>
          <w:szCs w:val="28"/>
        </w:rPr>
        <w:t>3.</w:t>
      </w:r>
      <w:r w:rsidR="006751F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89749C">
        <w:rPr>
          <w:rFonts w:ascii="Times New Roman" w:eastAsia="Times New Roman" w:hAnsi="Times New Roman" w:cs="Times New Roman"/>
          <w:sz w:val="28"/>
          <w:szCs w:val="28"/>
        </w:rPr>
        <w:t xml:space="preserve">Члены профсоюза – </w:t>
      </w:r>
      <w:r w:rsidR="00A82DA4">
        <w:rPr>
          <w:rFonts w:ascii="Times New Roman" w:eastAsia="Times New Roman" w:hAnsi="Times New Roman" w:cs="Times New Roman"/>
          <w:sz w:val="28"/>
          <w:szCs w:val="28"/>
        </w:rPr>
        <w:t>4</w:t>
      </w:r>
      <w:r w:rsidR="00DE7448">
        <w:rPr>
          <w:rFonts w:ascii="Times New Roman" w:eastAsia="Times New Roman" w:hAnsi="Times New Roman" w:cs="Times New Roman"/>
          <w:sz w:val="28"/>
          <w:szCs w:val="28"/>
        </w:rPr>
        <w:t>4</w:t>
      </w:r>
      <w:r w:rsidRPr="0089749C">
        <w:rPr>
          <w:rFonts w:ascii="Times New Roman" w:eastAsia="Times New Roman" w:hAnsi="Times New Roman" w:cs="Times New Roman"/>
          <w:sz w:val="28"/>
          <w:szCs w:val="28"/>
        </w:rPr>
        <w:t xml:space="preserve"> человек (</w:t>
      </w:r>
      <w:r w:rsidR="001D72C4">
        <w:rPr>
          <w:rFonts w:ascii="Times New Roman" w:eastAsia="Times New Roman" w:hAnsi="Times New Roman" w:cs="Times New Roman"/>
          <w:sz w:val="28"/>
          <w:szCs w:val="28"/>
        </w:rPr>
        <w:t xml:space="preserve">100 </w:t>
      </w:r>
      <w:r w:rsidRPr="0089749C">
        <w:rPr>
          <w:rFonts w:ascii="Times New Roman" w:eastAsia="Times New Roman" w:hAnsi="Times New Roman" w:cs="Times New Roman"/>
          <w:sz w:val="28"/>
          <w:szCs w:val="28"/>
        </w:rPr>
        <w:t>%).</w:t>
      </w:r>
    </w:p>
    <w:p w:rsidR="003025C4" w:rsidRPr="0089749C" w:rsidRDefault="003025C4" w:rsidP="003025C4">
      <w:pPr>
        <w:tabs>
          <w:tab w:val="left" w:pos="6045"/>
        </w:tabs>
        <w:spacing w:after="12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89749C">
        <w:rPr>
          <w:rFonts w:ascii="Times New Roman" w:eastAsia="Times New Roman" w:hAnsi="Times New Roman" w:cs="Times New Roman"/>
          <w:sz w:val="28"/>
          <w:szCs w:val="28"/>
        </w:rPr>
        <w:lastRenderedPageBreak/>
        <w:t>4.</w:t>
      </w:r>
      <w:r w:rsidR="006751F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89749C">
        <w:rPr>
          <w:rFonts w:ascii="Times New Roman" w:eastAsia="Times New Roman" w:hAnsi="Times New Roman" w:cs="Times New Roman"/>
          <w:sz w:val="28"/>
          <w:szCs w:val="28"/>
        </w:rPr>
        <w:t xml:space="preserve">Директор – </w:t>
      </w:r>
      <w:r w:rsidR="001D72C4">
        <w:rPr>
          <w:rFonts w:ascii="Times New Roman" w:eastAsia="Times New Roman" w:hAnsi="Times New Roman" w:cs="Times New Roman"/>
          <w:sz w:val="28"/>
          <w:szCs w:val="28"/>
        </w:rPr>
        <w:t>Гареева Елена Ивановна</w:t>
      </w:r>
      <w:r w:rsidRPr="0089749C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3025C4" w:rsidRPr="0089749C" w:rsidRDefault="003025C4" w:rsidP="003025C4">
      <w:pPr>
        <w:tabs>
          <w:tab w:val="left" w:pos="6045"/>
        </w:tabs>
        <w:spacing w:after="12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89749C">
        <w:rPr>
          <w:rFonts w:ascii="Times New Roman" w:eastAsia="Times New Roman" w:hAnsi="Times New Roman" w:cs="Times New Roman"/>
          <w:sz w:val="28"/>
          <w:szCs w:val="28"/>
        </w:rPr>
        <w:t>5.</w:t>
      </w:r>
      <w:r w:rsidR="006751F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89749C">
        <w:rPr>
          <w:rFonts w:ascii="Times New Roman" w:eastAsia="Times New Roman" w:hAnsi="Times New Roman" w:cs="Times New Roman"/>
          <w:sz w:val="28"/>
          <w:szCs w:val="28"/>
        </w:rPr>
        <w:t xml:space="preserve">Председатель </w:t>
      </w:r>
      <w:r w:rsidR="0066285A">
        <w:rPr>
          <w:rFonts w:ascii="Times New Roman" w:eastAsia="Times New Roman" w:hAnsi="Times New Roman" w:cs="Times New Roman"/>
          <w:sz w:val="28"/>
          <w:szCs w:val="28"/>
        </w:rPr>
        <w:t>первичной профсоюзной организации</w:t>
      </w:r>
      <w:r w:rsidRPr="0089749C">
        <w:rPr>
          <w:rFonts w:ascii="Times New Roman" w:eastAsia="Times New Roman" w:hAnsi="Times New Roman" w:cs="Times New Roman"/>
          <w:sz w:val="28"/>
          <w:szCs w:val="28"/>
        </w:rPr>
        <w:t xml:space="preserve"> – </w:t>
      </w:r>
      <w:r w:rsidR="001D72C4">
        <w:rPr>
          <w:rFonts w:ascii="Times New Roman" w:eastAsia="Times New Roman" w:hAnsi="Times New Roman" w:cs="Times New Roman"/>
          <w:sz w:val="28"/>
          <w:szCs w:val="28"/>
        </w:rPr>
        <w:t>Ашрапова Мадина Лутфулловна</w:t>
      </w:r>
      <w:r w:rsidRPr="0089749C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3025C4" w:rsidRPr="0089749C" w:rsidRDefault="003025C4" w:rsidP="003025C4">
      <w:pPr>
        <w:tabs>
          <w:tab w:val="left" w:pos="6045"/>
        </w:tabs>
        <w:spacing w:after="12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89749C">
        <w:rPr>
          <w:rFonts w:ascii="Times New Roman" w:eastAsia="Times New Roman" w:hAnsi="Times New Roman" w:cs="Times New Roman"/>
          <w:sz w:val="28"/>
          <w:szCs w:val="28"/>
        </w:rPr>
        <w:t>6.</w:t>
      </w:r>
      <w:r w:rsidR="006751F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89749C">
        <w:rPr>
          <w:rFonts w:ascii="Times New Roman" w:eastAsia="Times New Roman" w:hAnsi="Times New Roman" w:cs="Times New Roman"/>
          <w:sz w:val="28"/>
          <w:szCs w:val="28"/>
        </w:rPr>
        <w:t>Уполномоченный по охране труда –</w:t>
      </w:r>
      <w:r w:rsidR="00FC4729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FC4729">
        <w:rPr>
          <w:rFonts w:ascii="Times New Roman" w:eastAsia="Times New Roman" w:hAnsi="Times New Roman" w:cs="Times New Roman"/>
          <w:sz w:val="28"/>
          <w:szCs w:val="28"/>
        </w:rPr>
        <w:t>Пинтелина</w:t>
      </w:r>
      <w:proofErr w:type="spellEnd"/>
      <w:r w:rsidR="00FC4729">
        <w:rPr>
          <w:rFonts w:ascii="Times New Roman" w:eastAsia="Times New Roman" w:hAnsi="Times New Roman" w:cs="Times New Roman"/>
          <w:sz w:val="28"/>
          <w:szCs w:val="28"/>
        </w:rPr>
        <w:t xml:space="preserve"> Мария Петровна</w:t>
      </w:r>
      <w:r w:rsidRPr="0089749C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3025C4" w:rsidRPr="0089749C" w:rsidRDefault="003025C4" w:rsidP="003025C4">
      <w:pPr>
        <w:tabs>
          <w:tab w:val="left" w:pos="6045"/>
        </w:tabs>
        <w:spacing w:after="12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3025C4" w:rsidRPr="0089749C" w:rsidRDefault="003025C4" w:rsidP="003025C4">
      <w:pPr>
        <w:tabs>
          <w:tab w:val="left" w:pos="6045"/>
        </w:tabs>
        <w:spacing w:after="12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89749C">
        <w:rPr>
          <w:rFonts w:ascii="Times New Roman" w:eastAsia="Times New Roman" w:hAnsi="Times New Roman" w:cs="Times New Roman"/>
          <w:sz w:val="28"/>
          <w:szCs w:val="28"/>
        </w:rPr>
        <w:t xml:space="preserve">  Коллективный договор принят на обще</w:t>
      </w:r>
      <w:r w:rsidR="001D72C4">
        <w:rPr>
          <w:rFonts w:ascii="Times New Roman" w:eastAsia="Times New Roman" w:hAnsi="Times New Roman" w:cs="Times New Roman"/>
          <w:sz w:val="28"/>
          <w:szCs w:val="28"/>
        </w:rPr>
        <w:t>й</w:t>
      </w:r>
      <w:r w:rsidRPr="0089749C">
        <w:rPr>
          <w:rFonts w:ascii="Times New Roman" w:eastAsia="Times New Roman" w:hAnsi="Times New Roman" w:cs="Times New Roman"/>
          <w:sz w:val="28"/>
          <w:szCs w:val="28"/>
        </w:rPr>
        <w:t xml:space="preserve"> профсоюзном собрании </w:t>
      </w:r>
      <w:r w:rsidR="00A71BF1">
        <w:rPr>
          <w:rFonts w:ascii="Times New Roman" w:eastAsia="Times New Roman" w:hAnsi="Times New Roman" w:cs="Times New Roman"/>
          <w:sz w:val="28"/>
          <w:szCs w:val="28"/>
        </w:rPr>
        <w:t>центра</w:t>
      </w:r>
    </w:p>
    <w:p w:rsidR="003025C4" w:rsidRPr="00DE7448" w:rsidRDefault="00DE7448" w:rsidP="003025C4">
      <w:pPr>
        <w:tabs>
          <w:tab w:val="left" w:pos="6045"/>
        </w:tabs>
        <w:spacing w:after="12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DE7448">
        <w:rPr>
          <w:rFonts w:ascii="Times New Roman" w:eastAsia="Times New Roman" w:hAnsi="Times New Roman" w:cs="Times New Roman"/>
          <w:sz w:val="28"/>
          <w:szCs w:val="28"/>
        </w:rPr>
        <w:t xml:space="preserve">23 апреля </w:t>
      </w:r>
      <w:r w:rsidR="003025C4" w:rsidRPr="00DE7448">
        <w:rPr>
          <w:rFonts w:ascii="Times New Roman" w:eastAsia="Times New Roman" w:hAnsi="Times New Roman" w:cs="Times New Roman"/>
          <w:sz w:val="28"/>
          <w:szCs w:val="28"/>
        </w:rPr>
        <w:t xml:space="preserve"> 20</w:t>
      </w:r>
      <w:r w:rsidRPr="00DE7448">
        <w:rPr>
          <w:rFonts w:ascii="Times New Roman" w:eastAsia="Times New Roman" w:hAnsi="Times New Roman" w:cs="Times New Roman"/>
          <w:sz w:val="28"/>
          <w:szCs w:val="28"/>
        </w:rPr>
        <w:t>2</w:t>
      </w:r>
      <w:r w:rsidR="003025C4" w:rsidRPr="00DE7448">
        <w:rPr>
          <w:rFonts w:ascii="Times New Roman" w:eastAsia="Times New Roman" w:hAnsi="Times New Roman" w:cs="Times New Roman"/>
          <w:sz w:val="28"/>
          <w:szCs w:val="28"/>
        </w:rPr>
        <w:t>1 года. Своевременно прошел регистрацию в СПО, в Городском центре труда и занятости 2</w:t>
      </w:r>
      <w:r w:rsidRPr="00DE7448">
        <w:rPr>
          <w:rFonts w:ascii="Times New Roman" w:eastAsia="Times New Roman" w:hAnsi="Times New Roman" w:cs="Times New Roman"/>
          <w:sz w:val="28"/>
          <w:szCs w:val="28"/>
        </w:rPr>
        <w:t>6</w:t>
      </w:r>
      <w:r w:rsidR="00A82DA4" w:rsidRPr="00DE7448">
        <w:rPr>
          <w:rFonts w:ascii="Times New Roman" w:eastAsia="Times New Roman" w:hAnsi="Times New Roman" w:cs="Times New Roman"/>
          <w:sz w:val="28"/>
          <w:szCs w:val="28"/>
        </w:rPr>
        <w:t xml:space="preserve"> апреля </w:t>
      </w:r>
      <w:r w:rsidR="003025C4" w:rsidRPr="00DE7448">
        <w:rPr>
          <w:rFonts w:ascii="Times New Roman" w:eastAsia="Times New Roman" w:hAnsi="Times New Roman" w:cs="Times New Roman"/>
          <w:sz w:val="28"/>
          <w:szCs w:val="28"/>
        </w:rPr>
        <w:t xml:space="preserve"> 20</w:t>
      </w:r>
      <w:r w:rsidRPr="00DE7448">
        <w:rPr>
          <w:rFonts w:ascii="Times New Roman" w:eastAsia="Times New Roman" w:hAnsi="Times New Roman" w:cs="Times New Roman"/>
          <w:sz w:val="28"/>
          <w:szCs w:val="28"/>
        </w:rPr>
        <w:t>2</w:t>
      </w:r>
      <w:r w:rsidR="003025C4" w:rsidRPr="00DE7448">
        <w:rPr>
          <w:rFonts w:ascii="Times New Roman" w:eastAsia="Times New Roman" w:hAnsi="Times New Roman" w:cs="Times New Roman"/>
          <w:sz w:val="28"/>
          <w:szCs w:val="28"/>
        </w:rPr>
        <w:t>1 года.</w:t>
      </w:r>
      <w:r w:rsidR="006751F6" w:rsidRPr="00DE7448">
        <w:rPr>
          <w:rFonts w:ascii="Times New Roman" w:eastAsia="Times New Roman" w:hAnsi="Times New Roman" w:cs="Times New Roman"/>
          <w:sz w:val="28"/>
          <w:szCs w:val="28"/>
        </w:rPr>
        <w:t xml:space="preserve"> Внесены изменения в коллективный договор под номером 2</w:t>
      </w:r>
      <w:r w:rsidRPr="00DE7448">
        <w:rPr>
          <w:rFonts w:ascii="Times New Roman" w:eastAsia="Times New Roman" w:hAnsi="Times New Roman" w:cs="Times New Roman"/>
          <w:sz w:val="28"/>
          <w:szCs w:val="28"/>
        </w:rPr>
        <w:t>927</w:t>
      </w:r>
      <w:r w:rsidR="006751F6" w:rsidRPr="00DE7448">
        <w:rPr>
          <w:rFonts w:ascii="Times New Roman" w:eastAsia="Times New Roman" w:hAnsi="Times New Roman" w:cs="Times New Roman"/>
          <w:sz w:val="28"/>
          <w:szCs w:val="28"/>
        </w:rPr>
        <w:t xml:space="preserve"> от </w:t>
      </w:r>
      <w:r w:rsidRPr="00DE7448">
        <w:rPr>
          <w:rFonts w:ascii="Times New Roman" w:eastAsia="Times New Roman" w:hAnsi="Times New Roman" w:cs="Times New Roman"/>
          <w:sz w:val="28"/>
          <w:szCs w:val="28"/>
        </w:rPr>
        <w:t>24.24</w:t>
      </w:r>
      <w:r w:rsidR="006751F6" w:rsidRPr="00DE7448">
        <w:rPr>
          <w:rFonts w:ascii="Times New Roman" w:eastAsia="Times New Roman" w:hAnsi="Times New Roman" w:cs="Times New Roman"/>
          <w:sz w:val="28"/>
          <w:szCs w:val="28"/>
        </w:rPr>
        <w:t>.20</w:t>
      </w:r>
      <w:r w:rsidRPr="00DE7448">
        <w:rPr>
          <w:rFonts w:ascii="Times New Roman" w:eastAsia="Times New Roman" w:hAnsi="Times New Roman" w:cs="Times New Roman"/>
          <w:sz w:val="28"/>
          <w:szCs w:val="28"/>
        </w:rPr>
        <w:t>2</w:t>
      </w:r>
      <w:r w:rsidR="006751F6" w:rsidRPr="00DE7448">
        <w:rPr>
          <w:rFonts w:ascii="Times New Roman" w:eastAsia="Times New Roman" w:hAnsi="Times New Roman" w:cs="Times New Roman"/>
          <w:sz w:val="28"/>
          <w:szCs w:val="28"/>
        </w:rPr>
        <w:t>1 года</w:t>
      </w:r>
      <w:r w:rsidR="004D7CC8" w:rsidRPr="00DE7448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3025C4" w:rsidRPr="0089749C" w:rsidRDefault="003025C4" w:rsidP="003025C4">
      <w:pPr>
        <w:tabs>
          <w:tab w:val="left" w:pos="6045"/>
        </w:tabs>
        <w:rPr>
          <w:rFonts w:ascii="Times New Roman" w:eastAsia="Times New Roman" w:hAnsi="Times New Roman" w:cs="Times New Roman"/>
          <w:sz w:val="28"/>
          <w:szCs w:val="28"/>
        </w:rPr>
      </w:pPr>
      <w:r w:rsidRPr="0089749C">
        <w:rPr>
          <w:rFonts w:ascii="Times New Roman" w:eastAsia="Times New Roman" w:hAnsi="Times New Roman" w:cs="Times New Roman"/>
          <w:sz w:val="28"/>
          <w:szCs w:val="28"/>
        </w:rPr>
        <w:t>Профсоюзный комитет принимает участие в работе всех комиссий в</w:t>
      </w:r>
      <w:r w:rsidR="006751F6">
        <w:rPr>
          <w:rFonts w:ascii="Times New Roman" w:eastAsia="Times New Roman" w:hAnsi="Times New Roman" w:cs="Times New Roman"/>
          <w:sz w:val="28"/>
          <w:szCs w:val="28"/>
        </w:rPr>
        <w:t xml:space="preserve"> центре</w:t>
      </w:r>
      <w:r w:rsidRPr="0089749C">
        <w:rPr>
          <w:rFonts w:ascii="Times New Roman" w:eastAsia="Times New Roman" w:hAnsi="Times New Roman" w:cs="Times New Roman"/>
          <w:sz w:val="28"/>
          <w:szCs w:val="28"/>
        </w:rPr>
        <w:t>, а именно: экспертной, тарифно-квалифик</w:t>
      </w:r>
      <w:r w:rsidR="00DE7448">
        <w:rPr>
          <w:rFonts w:ascii="Times New Roman" w:eastAsia="Times New Roman" w:hAnsi="Times New Roman" w:cs="Times New Roman"/>
          <w:sz w:val="28"/>
          <w:szCs w:val="28"/>
        </w:rPr>
        <w:t>ационной, премиальной,</w:t>
      </w:r>
      <w:r w:rsidR="00FC4729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89749C">
        <w:rPr>
          <w:rFonts w:ascii="Times New Roman" w:eastAsia="Times New Roman" w:hAnsi="Times New Roman" w:cs="Times New Roman"/>
          <w:sz w:val="28"/>
          <w:szCs w:val="28"/>
        </w:rPr>
        <w:t>о доплатах, надбавках.</w:t>
      </w:r>
    </w:p>
    <w:p w:rsidR="00F969A6" w:rsidRDefault="00F969A6" w:rsidP="003025C4">
      <w:pPr>
        <w:tabs>
          <w:tab w:val="left" w:pos="6045"/>
        </w:tabs>
        <w:rPr>
          <w:rFonts w:ascii="Times New Roman" w:eastAsia="Times New Roman" w:hAnsi="Times New Roman" w:cs="Times New Roman"/>
          <w:sz w:val="28"/>
          <w:szCs w:val="28"/>
        </w:rPr>
      </w:pPr>
      <w:r w:rsidRPr="0089749C">
        <w:rPr>
          <w:rFonts w:ascii="Times New Roman" w:hAnsi="Times New Roman" w:cs="Times New Roman"/>
          <w:sz w:val="28"/>
          <w:szCs w:val="28"/>
        </w:rPr>
        <w:t xml:space="preserve">  Всю свою работу профсоюзный комитет строит на принципах социального партнерства и сотрудничества с администрацией </w:t>
      </w:r>
      <w:r w:rsidR="004D7CC8">
        <w:rPr>
          <w:rFonts w:ascii="Times New Roman" w:hAnsi="Times New Roman" w:cs="Times New Roman"/>
          <w:sz w:val="28"/>
          <w:szCs w:val="28"/>
        </w:rPr>
        <w:t>центра</w:t>
      </w:r>
      <w:r w:rsidRPr="0089749C">
        <w:rPr>
          <w:rFonts w:ascii="Times New Roman" w:hAnsi="Times New Roman" w:cs="Times New Roman"/>
          <w:sz w:val="28"/>
          <w:szCs w:val="28"/>
        </w:rPr>
        <w:t>. При регулировании вопросов продолжительности рабочего времени и времени отдыха педагогических и других работников в</w:t>
      </w:r>
      <w:r w:rsidR="001A7FB3">
        <w:rPr>
          <w:rFonts w:ascii="Times New Roman" w:hAnsi="Times New Roman" w:cs="Times New Roman"/>
          <w:sz w:val="28"/>
          <w:szCs w:val="28"/>
        </w:rPr>
        <w:t xml:space="preserve"> центр</w:t>
      </w:r>
      <w:r w:rsidR="004D7CC8">
        <w:rPr>
          <w:rFonts w:ascii="Times New Roman" w:hAnsi="Times New Roman" w:cs="Times New Roman"/>
          <w:sz w:val="28"/>
          <w:szCs w:val="28"/>
        </w:rPr>
        <w:t>е</w:t>
      </w:r>
      <w:r w:rsidRPr="0089749C">
        <w:rPr>
          <w:rFonts w:ascii="Times New Roman" w:hAnsi="Times New Roman" w:cs="Times New Roman"/>
          <w:sz w:val="28"/>
          <w:szCs w:val="28"/>
        </w:rPr>
        <w:t xml:space="preserve"> опираются на нормативные документы. Также режим рабочего времени и времени отдыха работников </w:t>
      </w:r>
      <w:r w:rsidR="002435DA">
        <w:rPr>
          <w:rFonts w:ascii="Times New Roman" w:hAnsi="Times New Roman" w:cs="Times New Roman"/>
          <w:sz w:val="28"/>
          <w:szCs w:val="28"/>
        </w:rPr>
        <w:t xml:space="preserve">центра </w:t>
      </w:r>
      <w:r w:rsidRPr="0089749C">
        <w:rPr>
          <w:rFonts w:ascii="Times New Roman" w:hAnsi="Times New Roman" w:cs="Times New Roman"/>
          <w:sz w:val="28"/>
          <w:szCs w:val="28"/>
        </w:rPr>
        <w:t xml:space="preserve"> определяется коллективным договором, правилами внутреннего трудового распорядка, иными локальными нормативными актами, трудовыми договорами, расписанием занятий, графиками сменности, согласованными с выборным органом первичной профсоюзной организации.</w:t>
      </w:r>
    </w:p>
    <w:p w:rsidR="0089749C" w:rsidRPr="0089749C" w:rsidRDefault="0089749C" w:rsidP="003025C4">
      <w:pPr>
        <w:tabs>
          <w:tab w:val="left" w:pos="6045"/>
        </w:tabs>
        <w:rPr>
          <w:rFonts w:ascii="Times New Roman" w:eastAsia="Times New Roman" w:hAnsi="Times New Roman" w:cs="Times New Roman"/>
          <w:sz w:val="28"/>
          <w:szCs w:val="28"/>
        </w:rPr>
      </w:pPr>
    </w:p>
    <w:p w:rsidR="003025C4" w:rsidRPr="0089749C" w:rsidRDefault="003025C4" w:rsidP="003025C4">
      <w:pPr>
        <w:tabs>
          <w:tab w:val="left" w:pos="6045"/>
        </w:tabs>
        <w:spacing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89749C">
        <w:rPr>
          <w:rFonts w:ascii="Times New Roman" w:eastAsia="Times New Roman" w:hAnsi="Times New Roman" w:cs="Times New Roman"/>
          <w:b/>
          <w:sz w:val="28"/>
          <w:szCs w:val="28"/>
        </w:rPr>
        <w:t>Оплата труда работника</w:t>
      </w:r>
    </w:p>
    <w:p w:rsidR="003025C4" w:rsidRPr="0089749C" w:rsidRDefault="003025C4" w:rsidP="003025C4">
      <w:pPr>
        <w:tabs>
          <w:tab w:val="left" w:pos="6045"/>
        </w:tabs>
        <w:spacing w:after="12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89749C">
        <w:rPr>
          <w:rFonts w:ascii="Times New Roman" w:eastAsia="Times New Roman" w:hAnsi="Times New Roman" w:cs="Times New Roman"/>
          <w:sz w:val="28"/>
          <w:szCs w:val="28"/>
        </w:rPr>
        <w:t xml:space="preserve">      Оплата труда каждого работника зависит от его квалификации, сложности выполняемой работы, количества и качества затраченного труда. Она состоит от оклада, выплат стимулирующего характера и выплат компенсационного характера.</w:t>
      </w:r>
    </w:p>
    <w:p w:rsidR="003025C4" w:rsidRPr="0089749C" w:rsidRDefault="003025C4" w:rsidP="003025C4">
      <w:pPr>
        <w:tabs>
          <w:tab w:val="left" w:pos="360"/>
          <w:tab w:val="left" w:pos="6045"/>
        </w:tabs>
        <w:spacing w:after="12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89749C">
        <w:rPr>
          <w:rFonts w:ascii="Times New Roman" w:eastAsia="Times New Roman" w:hAnsi="Times New Roman" w:cs="Times New Roman"/>
          <w:sz w:val="28"/>
          <w:szCs w:val="28"/>
        </w:rPr>
        <w:t xml:space="preserve">     Стимулирующий фонд оплаты труда - это результаты и качество выполненной работы, выплаты за стаж по профилю, премиальные выплаты.</w:t>
      </w:r>
    </w:p>
    <w:p w:rsidR="003025C4" w:rsidRPr="0089749C" w:rsidRDefault="003025C4" w:rsidP="003025C4">
      <w:pPr>
        <w:tabs>
          <w:tab w:val="left" w:pos="360"/>
          <w:tab w:val="left" w:pos="6045"/>
        </w:tabs>
        <w:spacing w:after="12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89749C">
        <w:rPr>
          <w:rFonts w:ascii="Times New Roman" w:eastAsia="Times New Roman" w:hAnsi="Times New Roman" w:cs="Times New Roman"/>
          <w:sz w:val="28"/>
          <w:szCs w:val="28"/>
        </w:rPr>
        <w:t>Были разра</w:t>
      </w:r>
      <w:r w:rsidR="002435DA">
        <w:rPr>
          <w:rFonts w:ascii="Times New Roman" w:eastAsia="Times New Roman" w:hAnsi="Times New Roman" w:cs="Times New Roman"/>
          <w:sz w:val="28"/>
          <w:szCs w:val="28"/>
        </w:rPr>
        <w:t>ботаны критерии оценки работы п</w:t>
      </w:r>
      <w:r w:rsidRPr="0089749C">
        <w:rPr>
          <w:rFonts w:ascii="Times New Roman" w:eastAsia="Times New Roman" w:hAnsi="Times New Roman" w:cs="Times New Roman"/>
          <w:sz w:val="28"/>
          <w:szCs w:val="28"/>
        </w:rPr>
        <w:t>еда</w:t>
      </w:r>
      <w:r w:rsidR="002435DA">
        <w:rPr>
          <w:rFonts w:ascii="Times New Roman" w:eastAsia="Times New Roman" w:hAnsi="Times New Roman" w:cs="Times New Roman"/>
          <w:sz w:val="28"/>
          <w:szCs w:val="28"/>
        </w:rPr>
        <w:t>гогов</w:t>
      </w:r>
      <w:r w:rsidRPr="0089749C">
        <w:rPr>
          <w:rFonts w:ascii="Times New Roman" w:eastAsia="Times New Roman" w:hAnsi="Times New Roman" w:cs="Times New Roman"/>
          <w:sz w:val="28"/>
          <w:szCs w:val="28"/>
        </w:rPr>
        <w:t xml:space="preserve"> по баллам. Сейчас все педагоги ежеквартально составляют отчет о проделанной </w:t>
      </w:r>
      <w:proofErr w:type="gramStart"/>
      <w:r w:rsidRPr="0089749C">
        <w:rPr>
          <w:rFonts w:ascii="Times New Roman" w:eastAsia="Times New Roman" w:hAnsi="Times New Roman" w:cs="Times New Roman"/>
          <w:sz w:val="28"/>
          <w:szCs w:val="28"/>
        </w:rPr>
        <w:t>работе</w:t>
      </w:r>
      <w:r w:rsidR="001A7FB3">
        <w:rPr>
          <w:rFonts w:ascii="Times New Roman" w:eastAsia="Times New Roman" w:hAnsi="Times New Roman" w:cs="Times New Roman"/>
          <w:sz w:val="28"/>
          <w:szCs w:val="28"/>
        </w:rPr>
        <w:t>( стимулирующие</w:t>
      </w:r>
      <w:proofErr w:type="gramEnd"/>
      <w:r w:rsidR="001A7FB3">
        <w:rPr>
          <w:rFonts w:ascii="Times New Roman" w:eastAsia="Times New Roman" w:hAnsi="Times New Roman" w:cs="Times New Roman"/>
          <w:sz w:val="28"/>
          <w:szCs w:val="28"/>
        </w:rPr>
        <w:t>)</w:t>
      </w:r>
      <w:r w:rsidRPr="0089749C">
        <w:rPr>
          <w:rFonts w:ascii="Times New Roman" w:eastAsia="Times New Roman" w:hAnsi="Times New Roman" w:cs="Times New Roman"/>
          <w:sz w:val="28"/>
          <w:szCs w:val="28"/>
        </w:rPr>
        <w:t>, на основе которой получают выплаты за качество проделанной работы.</w:t>
      </w:r>
    </w:p>
    <w:p w:rsidR="003025C4" w:rsidRPr="00FC4729" w:rsidRDefault="003025C4" w:rsidP="003025C4">
      <w:pPr>
        <w:tabs>
          <w:tab w:val="left" w:pos="360"/>
          <w:tab w:val="left" w:pos="6045"/>
        </w:tabs>
        <w:spacing w:after="12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36F33">
        <w:rPr>
          <w:rFonts w:ascii="Times New Roman" w:eastAsia="Times New Roman" w:hAnsi="Times New Roman" w:cs="Times New Roman"/>
          <w:sz w:val="28"/>
          <w:szCs w:val="28"/>
        </w:rPr>
        <w:t xml:space="preserve">    Выплаты компенсационного характера </w:t>
      </w:r>
      <w:proofErr w:type="gramStart"/>
      <w:r w:rsidRPr="00FC4729">
        <w:rPr>
          <w:rFonts w:ascii="Times New Roman" w:eastAsia="Times New Roman" w:hAnsi="Times New Roman" w:cs="Times New Roman"/>
          <w:sz w:val="28"/>
          <w:szCs w:val="28"/>
        </w:rPr>
        <w:t>получают</w:t>
      </w:r>
      <w:proofErr w:type="gramEnd"/>
      <w:r w:rsidRPr="00FC4729">
        <w:rPr>
          <w:rFonts w:ascii="Times New Roman" w:eastAsia="Times New Roman" w:hAnsi="Times New Roman" w:cs="Times New Roman"/>
          <w:sz w:val="28"/>
          <w:szCs w:val="28"/>
        </w:rPr>
        <w:t xml:space="preserve"> сторожа за работу в ночное время.</w:t>
      </w:r>
    </w:p>
    <w:p w:rsidR="003025C4" w:rsidRPr="0089749C" w:rsidRDefault="003025C4" w:rsidP="003025C4">
      <w:pPr>
        <w:tabs>
          <w:tab w:val="left" w:pos="360"/>
          <w:tab w:val="left" w:pos="6045"/>
        </w:tabs>
        <w:spacing w:after="12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89749C">
        <w:rPr>
          <w:rFonts w:ascii="Times New Roman" w:eastAsia="Times New Roman" w:hAnsi="Times New Roman" w:cs="Times New Roman"/>
          <w:sz w:val="28"/>
          <w:szCs w:val="28"/>
        </w:rPr>
        <w:t xml:space="preserve">    Каждый работник ежемесячно в письменной форме получает извещение (</w:t>
      </w:r>
      <w:proofErr w:type="spellStart"/>
      <w:r w:rsidRPr="0089749C">
        <w:rPr>
          <w:rFonts w:ascii="Times New Roman" w:eastAsia="Times New Roman" w:hAnsi="Times New Roman" w:cs="Times New Roman"/>
          <w:sz w:val="28"/>
          <w:szCs w:val="28"/>
        </w:rPr>
        <w:t>расчетку</w:t>
      </w:r>
      <w:proofErr w:type="spellEnd"/>
      <w:r w:rsidRPr="0089749C">
        <w:rPr>
          <w:rFonts w:ascii="Times New Roman" w:eastAsia="Times New Roman" w:hAnsi="Times New Roman" w:cs="Times New Roman"/>
          <w:sz w:val="28"/>
          <w:szCs w:val="28"/>
        </w:rPr>
        <w:t xml:space="preserve">) о заработной платы, где указан его оклад и соответствующие </w:t>
      </w:r>
      <w:r w:rsidRPr="0089749C">
        <w:rPr>
          <w:rFonts w:ascii="Times New Roman" w:eastAsia="Times New Roman" w:hAnsi="Times New Roman" w:cs="Times New Roman"/>
          <w:sz w:val="28"/>
          <w:szCs w:val="28"/>
        </w:rPr>
        <w:lastRenderedPageBreak/>
        <w:t>доплаты, о размерах и основаниях произведенных удержаний, а также об общей денежной сумме, подлежащей выплате.</w:t>
      </w:r>
    </w:p>
    <w:p w:rsidR="003025C4" w:rsidRPr="0089749C" w:rsidRDefault="003025C4" w:rsidP="003025C4">
      <w:pPr>
        <w:tabs>
          <w:tab w:val="left" w:pos="360"/>
          <w:tab w:val="left" w:pos="6045"/>
        </w:tabs>
        <w:spacing w:after="12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89749C">
        <w:rPr>
          <w:rFonts w:ascii="Times New Roman" w:eastAsia="Times New Roman" w:hAnsi="Times New Roman" w:cs="Times New Roman"/>
          <w:sz w:val="28"/>
          <w:szCs w:val="28"/>
        </w:rPr>
        <w:t xml:space="preserve">    Заработная плата выплачивается за первую половину месяца до </w:t>
      </w:r>
      <w:r w:rsidR="00F969A6" w:rsidRPr="0089749C">
        <w:rPr>
          <w:rFonts w:ascii="Times New Roman" w:eastAsia="Times New Roman" w:hAnsi="Times New Roman" w:cs="Times New Roman"/>
          <w:sz w:val="28"/>
          <w:szCs w:val="28"/>
        </w:rPr>
        <w:t>25</w:t>
      </w:r>
      <w:r w:rsidRPr="0089749C">
        <w:rPr>
          <w:rFonts w:ascii="Times New Roman" w:eastAsia="Times New Roman" w:hAnsi="Times New Roman" w:cs="Times New Roman"/>
          <w:sz w:val="28"/>
          <w:szCs w:val="28"/>
        </w:rPr>
        <w:t xml:space="preserve"> числа текущего месяца; за вторую половину до </w:t>
      </w:r>
      <w:r w:rsidR="00F969A6" w:rsidRPr="0089749C">
        <w:rPr>
          <w:rFonts w:ascii="Times New Roman" w:eastAsia="Times New Roman" w:hAnsi="Times New Roman" w:cs="Times New Roman"/>
          <w:sz w:val="28"/>
          <w:szCs w:val="28"/>
        </w:rPr>
        <w:t>10</w:t>
      </w:r>
      <w:r w:rsidRPr="0089749C">
        <w:rPr>
          <w:rFonts w:ascii="Times New Roman" w:eastAsia="Times New Roman" w:hAnsi="Times New Roman" w:cs="Times New Roman"/>
          <w:sz w:val="28"/>
          <w:szCs w:val="28"/>
        </w:rPr>
        <w:t xml:space="preserve"> числа последующего месяца.</w:t>
      </w:r>
    </w:p>
    <w:p w:rsidR="003025C4" w:rsidRPr="0089749C" w:rsidRDefault="003025C4" w:rsidP="003025C4">
      <w:pPr>
        <w:tabs>
          <w:tab w:val="left" w:pos="180"/>
          <w:tab w:val="left" w:pos="360"/>
          <w:tab w:val="left" w:pos="6045"/>
        </w:tabs>
        <w:spacing w:after="12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89749C">
        <w:rPr>
          <w:rFonts w:ascii="Times New Roman" w:eastAsia="Times New Roman" w:hAnsi="Times New Roman" w:cs="Times New Roman"/>
          <w:sz w:val="28"/>
          <w:szCs w:val="28"/>
        </w:rPr>
        <w:t xml:space="preserve">    </w:t>
      </w:r>
      <w:r w:rsidR="00CC141E" w:rsidRPr="0089749C">
        <w:rPr>
          <w:rFonts w:ascii="Times New Roman" w:eastAsia="Times New Roman" w:hAnsi="Times New Roman" w:cs="Times New Roman"/>
          <w:sz w:val="28"/>
          <w:szCs w:val="28"/>
        </w:rPr>
        <w:t>Заработная плата и отпускные выплачивается в срок.</w:t>
      </w:r>
    </w:p>
    <w:p w:rsidR="003025C4" w:rsidRPr="0089749C" w:rsidRDefault="00136F33" w:rsidP="003025C4">
      <w:pPr>
        <w:tabs>
          <w:tab w:val="left" w:pos="6045"/>
        </w:tabs>
        <w:spacing w:after="12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    Замещение уроков 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</w:rPr>
        <w:t xml:space="preserve">педагога </w:t>
      </w:r>
      <w:r w:rsidR="003025C4" w:rsidRPr="0089749C">
        <w:rPr>
          <w:rFonts w:ascii="Times New Roman" w:eastAsia="Times New Roman" w:hAnsi="Times New Roman" w:cs="Times New Roman"/>
          <w:sz w:val="28"/>
          <w:szCs w:val="28"/>
        </w:rPr>
        <w:t xml:space="preserve"> ушедшего</w:t>
      </w:r>
      <w:proofErr w:type="gramEnd"/>
      <w:r w:rsidR="003025C4" w:rsidRPr="0089749C">
        <w:rPr>
          <w:rFonts w:ascii="Times New Roman" w:eastAsia="Times New Roman" w:hAnsi="Times New Roman" w:cs="Times New Roman"/>
          <w:sz w:val="28"/>
          <w:szCs w:val="28"/>
        </w:rPr>
        <w:t xml:space="preserve"> на больничный или обучающегося в ВУЗе оформляется Распоряжением по учебной части, фиксируется в «журнале замещений» и оплачивается в денежной форме за реально проведенные часы.</w:t>
      </w:r>
    </w:p>
    <w:p w:rsidR="003025C4" w:rsidRPr="0089749C" w:rsidRDefault="003025C4" w:rsidP="0089749C">
      <w:pPr>
        <w:tabs>
          <w:tab w:val="left" w:pos="180"/>
          <w:tab w:val="left" w:pos="6045"/>
        </w:tabs>
        <w:spacing w:after="12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89749C">
        <w:rPr>
          <w:rFonts w:ascii="Times New Roman" w:eastAsia="Times New Roman" w:hAnsi="Times New Roman" w:cs="Times New Roman"/>
          <w:sz w:val="28"/>
          <w:szCs w:val="28"/>
        </w:rPr>
        <w:t xml:space="preserve">    </w:t>
      </w:r>
    </w:p>
    <w:p w:rsidR="003025C4" w:rsidRPr="0089749C" w:rsidRDefault="003025C4" w:rsidP="003025C4">
      <w:pPr>
        <w:tabs>
          <w:tab w:val="left" w:pos="360"/>
          <w:tab w:val="left" w:pos="6045"/>
        </w:tabs>
        <w:spacing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89749C">
        <w:rPr>
          <w:rFonts w:ascii="Times New Roman" w:eastAsia="Times New Roman" w:hAnsi="Times New Roman" w:cs="Times New Roman"/>
          <w:b/>
          <w:sz w:val="28"/>
          <w:szCs w:val="28"/>
        </w:rPr>
        <w:t>Рабочее время и время отдыха</w:t>
      </w:r>
    </w:p>
    <w:p w:rsidR="003025C4" w:rsidRPr="0089749C" w:rsidRDefault="003025C4" w:rsidP="003025C4">
      <w:pPr>
        <w:tabs>
          <w:tab w:val="left" w:pos="180"/>
          <w:tab w:val="left" w:pos="360"/>
          <w:tab w:val="left" w:pos="6045"/>
        </w:tabs>
        <w:spacing w:after="12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89749C">
        <w:rPr>
          <w:rFonts w:ascii="Times New Roman" w:eastAsia="Times New Roman" w:hAnsi="Times New Roman" w:cs="Times New Roman"/>
          <w:sz w:val="28"/>
          <w:szCs w:val="28"/>
        </w:rPr>
        <w:t xml:space="preserve">    Рабочее время работников определяется законодательством Российской Федерации в зависимости от должности и Правилами внутреннего трудового распорядка учреждения, учебным расписанием, графиком сменности, должностными инструкциями работников.</w:t>
      </w:r>
    </w:p>
    <w:p w:rsidR="003025C4" w:rsidRPr="0089749C" w:rsidRDefault="003025C4" w:rsidP="003025C4">
      <w:pPr>
        <w:tabs>
          <w:tab w:val="left" w:pos="6045"/>
        </w:tabs>
        <w:spacing w:after="12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89749C">
        <w:rPr>
          <w:rFonts w:ascii="Times New Roman" w:eastAsia="Times New Roman" w:hAnsi="Times New Roman" w:cs="Times New Roman"/>
          <w:sz w:val="28"/>
          <w:szCs w:val="28"/>
        </w:rPr>
        <w:t xml:space="preserve">   Составление расписания учебных занятий осуществляется с учетом рационального использования рабочего времени педагога.</w:t>
      </w:r>
    </w:p>
    <w:p w:rsidR="003025C4" w:rsidRPr="0089749C" w:rsidRDefault="003025C4" w:rsidP="003025C4">
      <w:pPr>
        <w:tabs>
          <w:tab w:val="left" w:pos="6045"/>
        </w:tabs>
        <w:spacing w:after="12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89749C">
        <w:rPr>
          <w:rFonts w:ascii="Times New Roman" w:eastAsia="Times New Roman" w:hAnsi="Times New Roman" w:cs="Times New Roman"/>
          <w:sz w:val="28"/>
          <w:szCs w:val="28"/>
        </w:rPr>
        <w:t xml:space="preserve">   Время каникул, не совпадающее с очередным отпуском. Является рабочим временем педагогических и других работников. В это время педагоги привлекаются к педагогической и организационной работе в пределах времени, не превышающего их учебной нагрузки до начала каникул.</w:t>
      </w:r>
    </w:p>
    <w:p w:rsidR="003025C4" w:rsidRPr="0089749C" w:rsidRDefault="003025C4" w:rsidP="003025C4">
      <w:pPr>
        <w:tabs>
          <w:tab w:val="left" w:pos="6045"/>
        </w:tabs>
        <w:spacing w:after="12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89749C">
        <w:rPr>
          <w:rFonts w:ascii="Times New Roman" w:eastAsia="Times New Roman" w:hAnsi="Times New Roman" w:cs="Times New Roman"/>
          <w:sz w:val="28"/>
          <w:szCs w:val="28"/>
        </w:rPr>
        <w:t xml:space="preserve">   Очередность предоставления отпусков определяется в соответствии с графиком не позднее, чем за 2 недели до наступления календарного года. При наличии у работника путевки на санаторно-курортное лечение отпуск предоставляется вне графика. В 20</w:t>
      </w:r>
      <w:r w:rsidR="001A7FB3">
        <w:rPr>
          <w:rFonts w:ascii="Times New Roman" w:eastAsia="Times New Roman" w:hAnsi="Times New Roman" w:cs="Times New Roman"/>
          <w:sz w:val="28"/>
          <w:szCs w:val="28"/>
        </w:rPr>
        <w:t>2</w:t>
      </w:r>
      <w:r w:rsidRPr="0089749C">
        <w:rPr>
          <w:rFonts w:ascii="Times New Roman" w:eastAsia="Times New Roman" w:hAnsi="Times New Roman" w:cs="Times New Roman"/>
          <w:sz w:val="28"/>
          <w:szCs w:val="28"/>
        </w:rPr>
        <w:t>1</w:t>
      </w:r>
      <w:r w:rsidR="006653EA">
        <w:rPr>
          <w:rFonts w:ascii="Times New Roman" w:eastAsia="Times New Roman" w:hAnsi="Times New Roman" w:cs="Times New Roman"/>
          <w:sz w:val="28"/>
          <w:szCs w:val="28"/>
        </w:rPr>
        <w:t xml:space="preserve">г. </w:t>
      </w:r>
      <w:r w:rsidR="004D7CC8">
        <w:rPr>
          <w:rFonts w:ascii="Times New Roman" w:eastAsia="Times New Roman" w:hAnsi="Times New Roman" w:cs="Times New Roman"/>
          <w:sz w:val="28"/>
          <w:szCs w:val="28"/>
        </w:rPr>
        <w:t>п</w:t>
      </w:r>
      <w:r w:rsidRPr="0089749C">
        <w:rPr>
          <w:rFonts w:ascii="Times New Roman" w:eastAsia="Times New Roman" w:hAnsi="Times New Roman" w:cs="Times New Roman"/>
          <w:sz w:val="28"/>
          <w:szCs w:val="28"/>
        </w:rPr>
        <w:t xml:space="preserve">о </w:t>
      </w:r>
      <w:r w:rsidR="006653EA">
        <w:rPr>
          <w:rFonts w:ascii="Times New Roman" w:eastAsia="Times New Roman" w:hAnsi="Times New Roman" w:cs="Times New Roman"/>
          <w:sz w:val="28"/>
          <w:szCs w:val="28"/>
        </w:rPr>
        <w:t xml:space="preserve">путевки от </w:t>
      </w:r>
      <w:proofErr w:type="gramStart"/>
      <w:r w:rsidR="006653EA">
        <w:rPr>
          <w:rFonts w:ascii="Times New Roman" w:eastAsia="Times New Roman" w:hAnsi="Times New Roman" w:cs="Times New Roman"/>
          <w:sz w:val="28"/>
          <w:szCs w:val="28"/>
        </w:rPr>
        <w:t>профкома  в</w:t>
      </w:r>
      <w:proofErr w:type="gramEnd"/>
      <w:r w:rsidR="006653EA">
        <w:rPr>
          <w:rFonts w:ascii="Times New Roman" w:eastAsia="Times New Roman" w:hAnsi="Times New Roman" w:cs="Times New Roman"/>
          <w:sz w:val="28"/>
          <w:szCs w:val="28"/>
        </w:rPr>
        <w:t xml:space="preserve"> этом году не кто не отдыхал</w:t>
      </w:r>
      <w:r w:rsidRPr="0089749C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3025C4" w:rsidRPr="0089749C" w:rsidRDefault="009964D9" w:rsidP="0089749C">
      <w:pPr>
        <w:tabs>
          <w:tab w:val="left" w:pos="6045"/>
        </w:tabs>
        <w:spacing w:after="12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89749C">
        <w:rPr>
          <w:rFonts w:ascii="Times New Roman" w:eastAsia="Times New Roman" w:hAnsi="Times New Roman" w:cs="Times New Roman"/>
          <w:b/>
          <w:sz w:val="28"/>
          <w:szCs w:val="28"/>
        </w:rPr>
        <w:t>Охрана труда</w:t>
      </w:r>
    </w:p>
    <w:p w:rsidR="003025C4" w:rsidRPr="0089749C" w:rsidRDefault="003025C4" w:rsidP="003025C4">
      <w:pPr>
        <w:tabs>
          <w:tab w:val="left" w:pos="6045"/>
        </w:tabs>
        <w:spacing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89749C">
        <w:rPr>
          <w:rFonts w:ascii="Times New Roman" w:eastAsia="Times New Roman" w:hAnsi="Times New Roman" w:cs="Times New Roman"/>
          <w:sz w:val="28"/>
          <w:szCs w:val="28"/>
        </w:rPr>
        <w:t xml:space="preserve">   Вся работа по охране труда планируется и проводится на основе Законов РФ и РТ, коллективного договора и ПВТР. Все члены администрации, специалисты и уполномоченный по охране труда проходят обучение 1 раз в 3 года. </w:t>
      </w:r>
      <w:r w:rsidRPr="001A7FB3">
        <w:rPr>
          <w:rFonts w:ascii="Times New Roman" w:eastAsia="Times New Roman" w:hAnsi="Times New Roman" w:cs="Times New Roman"/>
          <w:sz w:val="28"/>
          <w:szCs w:val="28"/>
        </w:rPr>
        <w:t xml:space="preserve">В </w:t>
      </w:r>
      <w:r w:rsidR="0066285A" w:rsidRPr="001A7FB3">
        <w:rPr>
          <w:rFonts w:ascii="Times New Roman" w:eastAsia="Times New Roman" w:hAnsi="Times New Roman" w:cs="Times New Roman"/>
          <w:sz w:val="28"/>
          <w:szCs w:val="28"/>
        </w:rPr>
        <w:t>центре</w:t>
      </w:r>
      <w:r w:rsidRPr="001A7FB3">
        <w:rPr>
          <w:rFonts w:ascii="Times New Roman" w:eastAsia="Times New Roman" w:hAnsi="Times New Roman" w:cs="Times New Roman"/>
          <w:sz w:val="28"/>
          <w:szCs w:val="28"/>
        </w:rPr>
        <w:t xml:space="preserve"> имеется специальный </w:t>
      </w:r>
      <w:r w:rsidR="0066285A" w:rsidRPr="001A7FB3">
        <w:rPr>
          <w:rFonts w:ascii="Times New Roman" w:eastAsia="Times New Roman" w:hAnsi="Times New Roman" w:cs="Times New Roman"/>
          <w:sz w:val="28"/>
          <w:szCs w:val="28"/>
        </w:rPr>
        <w:t>стенд</w:t>
      </w:r>
      <w:r w:rsidRPr="001A7FB3">
        <w:rPr>
          <w:rFonts w:ascii="Times New Roman" w:eastAsia="Times New Roman" w:hAnsi="Times New Roman" w:cs="Times New Roman"/>
          <w:sz w:val="28"/>
          <w:szCs w:val="28"/>
        </w:rPr>
        <w:t xml:space="preserve"> по ОТ, где по необходимости, каждый член коллектива может получить консультацию по возникшим вопросам. Та</w:t>
      </w:r>
      <w:r w:rsidR="004D7CC8" w:rsidRPr="001A7FB3">
        <w:rPr>
          <w:rFonts w:ascii="Times New Roman" w:eastAsia="Times New Roman" w:hAnsi="Times New Roman" w:cs="Times New Roman"/>
          <w:sz w:val="28"/>
          <w:szCs w:val="28"/>
        </w:rPr>
        <w:t>к</w:t>
      </w:r>
      <w:r w:rsidRPr="001A7FB3">
        <w:rPr>
          <w:rFonts w:ascii="Times New Roman" w:eastAsia="Times New Roman" w:hAnsi="Times New Roman" w:cs="Times New Roman"/>
          <w:sz w:val="28"/>
          <w:szCs w:val="28"/>
        </w:rPr>
        <w:t xml:space="preserve"> же технический персонал и вновь принятые на работу</w:t>
      </w:r>
      <w:r w:rsidRPr="0089749C">
        <w:rPr>
          <w:rFonts w:ascii="Times New Roman" w:eastAsia="Times New Roman" w:hAnsi="Times New Roman" w:cs="Times New Roman"/>
          <w:sz w:val="28"/>
          <w:szCs w:val="28"/>
        </w:rPr>
        <w:t xml:space="preserve"> проходят инструктаж.</w:t>
      </w:r>
    </w:p>
    <w:p w:rsidR="003025C4" w:rsidRPr="0089749C" w:rsidRDefault="003025C4" w:rsidP="003025C4">
      <w:pPr>
        <w:tabs>
          <w:tab w:val="left" w:pos="6045"/>
        </w:tabs>
        <w:spacing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89749C">
        <w:rPr>
          <w:rFonts w:ascii="Times New Roman" w:eastAsia="Times New Roman" w:hAnsi="Times New Roman" w:cs="Times New Roman"/>
          <w:sz w:val="28"/>
          <w:szCs w:val="28"/>
        </w:rPr>
        <w:t xml:space="preserve">   Регулярно проводятся рейды по охране труда, проверка знаний педагогов и сотрудников в сфере охраны труда и безопасности жизнедеятельности, разработаны инструкции, соглашения по охране труда. Несчастных случаев в </w:t>
      </w:r>
      <w:r w:rsidR="0066285A">
        <w:rPr>
          <w:rFonts w:ascii="Times New Roman" w:eastAsia="Times New Roman" w:hAnsi="Times New Roman" w:cs="Times New Roman"/>
          <w:sz w:val="28"/>
          <w:szCs w:val="28"/>
        </w:rPr>
        <w:t>центре</w:t>
      </w:r>
      <w:r w:rsidRPr="0089749C">
        <w:rPr>
          <w:rFonts w:ascii="Times New Roman" w:eastAsia="Times New Roman" w:hAnsi="Times New Roman" w:cs="Times New Roman"/>
          <w:sz w:val="28"/>
          <w:szCs w:val="28"/>
        </w:rPr>
        <w:t xml:space="preserve"> не было. </w:t>
      </w:r>
    </w:p>
    <w:p w:rsidR="003025C4" w:rsidRPr="0089749C" w:rsidRDefault="003025C4" w:rsidP="003025C4">
      <w:pPr>
        <w:tabs>
          <w:tab w:val="left" w:pos="6045"/>
        </w:tabs>
        <w:spacing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89749C">
        <w:rPr>
          <w:rFonts w:ascii="Times New Roman" w:eastAsia="Times New Roman" w:hAnsi="Times New Roman" w:cs="Times New Roman"/>
          <w:sz w:val="28"/>
          <w:szCs w:val="28"/>
        </w:rPr>
        <w:lastRenderedPageBreak/>
        <w:t xml:space="preserve">   Для улучшения условий труда, учебного процесса, создания обстановки, исключающей заболевания и травматизм, в </w:t>
      </w:r>
      <w:r w:rsidR="0066285A">
        <w:rPr>
          <w:rFonts w:ascii="Times New Roman" w:eastAsia="Times New Roman" w:hAnsi="Times New Roman" w:cs="Times New Roman"/>
          <w:sz w:val="28"/>
          <w:szCs w:val="28"/>
        </w:rPr>
        <w:t>центре</w:t>
      </w:r>
      <w:r w:rsidRPr="0089749C">
        <w:rPr>
          <w:rFonts w:ascii="Times New Roman" w:eastAsia="Times New Roman" w:hAnsi="Times New Roman" w:cs="Times New Roman"/>
          <w:sz w:val="28"/>
          <w:szCs w:val="28"/>
        </w:rPr>
        <w:t xml:space="preserve"> проводится 4-х ступенчатый контроль. Этот контроль осуществляют - специалист по ОТ, члены    администрации, уполномоченный по ОТ</w:t>
      </w:r>
      <w:r w:rsidR="0066285A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DA0844">
        <w:rPr>
          <w:rFonts w:ascii="Times New Roman" w:eastAsia="Times New Roman" w:hAnsi="Times New Roman" w:cs="Times New Roman"/>
          <w:sz w:val="28"/>
          <w:szCs w:val="28"/>
        </w:rPr>
        <w:t xml:space="preserve">вместе </w:t>
      </w:r>
      <w:proofErr w:type="gramStart"/>
      <w:r w:rsidR="00DA0844">
        <w:rPr>
          <w:rFonts w:ascii="Times New Roman" w:eastAsia="Times New Roman" w:hAnsi="Times New Roman" w:cs="Times New Roman"/>
          <w:sz w:val="28"/>
          <w:szCs w:val="28"/>
        </w:rPr>
        <w:t>с  профкомом</w:t>
      </w:r>
      <w:proofErr w:type="gramEnd"/>
      <w:r w:rsidRPr="0089749C">
        <w:rPr>
          <w:rFonts w:ascii="Times New Roman" w:eastAsia="Times New Roman" w:hAnsi="Times New Roman" w:cs="Times New Roman"/>
          <w:sz w:val="28"/>
          <w:szCs w:val="28"/>
        </w:rPr>
        <w:t xml:space="preserve">. Этот контроль фиксируется в специальном журнале, составляется акт. При обнаруженных замечаниях выдается Предписание под личную подпись до их устранения. Ежегодный медицинский осмотр проводится строго по графику, вновь принятые работники проходят медицинский осмотр самостоятельно и находятся под контролем. В </w:t>
      </w:r>
      <w:r w:rsidR="003D062A">
        <w:rPr>
          <w:rFonts w:ascii="Times New Roman" w:eastAsia="Times New Roman" w:hAnsi="Times New Roman" w:cs="Times New Roman"/>
          <w:sz w:val="28"/>
          <w:szCs w:val="28"/>
        </w:rPr>
        <w:t>центре</w:t>
      </w:r>
      <w:r w:rsidRPr="0089749C">
        <w:rPr>
          <w:rFonts w:ascii="Times New Roman" w:eastAsia="Times New Roman" w:hAnsi="Times New Roman" w:cs="Times New Roman"/>
          <w:sz w:val="28"/>
          <w:szCs w:val="28"/>
        </w:rPr>
        <w:t xml:space="preserve"> изданы все приказы по охране труда. Все ответственные ознакомлены под роспись. План работы комиссии по охране труда выполняется.</w:t>
      </w:r>
      <w:r w:rsidR="001A7FB3" w:rsidRPr="001A7FB3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1A7FB3">
        <w:rPr>
          <w:rFonts w:ascii="Times New Roman" w:eastAsia="Times New Roman" w:hAnsi="Times New Roman" w:cs="Times New Roman"/>
          <w:sz w:val="28"/>
          <w:szCs w:val="28"/>
        </w:rPr>
        <w:t>Ежегодно в день охраны труда у желающих проверяется кровь на сахар.</w:t>
      </w:r>
      <w:r w:rsidRPr="0089749C">
        <w:rPr>
          <w:rFonts w:ascii="Times New Roman" w:eastAsia="Times New Roman" w:hAnsi="Times New Roman" w:cs="Times New Roman"/>
          <w:sz w:val="28"/>
          <w:szCs w:val="28"/>
        </w:rPr>
        <w:t xml:space="preserve"> Журналы по охране труда ведутся специалистом, уполномоченным по ОТ. Все вопросы и учеба по охране труда регулярно рассматриваются на педагогических советах, планерках при директоре, профсоюзных собраниях. Решения доводятся до коллектива. Все инструктажи проводятся под личную подпись работников. Опасные участки для жизнедеятельности учащихся и работающих отсутствуют.</w:t>
      </w:r>
    </w:p>
    <w:p w:rsidR="003025C4" w:rsidRPr="0089749C" w:rsidRDefault="003025C4" w:rsidP="003025C4">
      <w:pPr>
        <w:tabs>
          <w:tab w:val="left" w:pos="6045"/>
        </w:tabs>
        <w:spacing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89749C">
        <w:rPr>
          <w:rFonts w:ascii="Times New Roman" w:eastAsia="Times New Roman" w:hAnsi="Times New Roman" w:cs="Times New Roman"/>
          <w:sz w:val="28"/>
          <w:szCs w:val="28"/>
        </w:rPr>
        <w:t xml:space="preserve">   Два раза в год проводят рейды – проверки здания </w:t>
      </w:r>
      <w:r w:rsidR="00B31C8F">
        <w:rPr>
          <w:rFonts w:ascii="Times New Roman" w:eastAsia="Times New Roman" w:hAnsi="Times New Roman" w:cs="Times New Roman"/>
          <w:sz w:val="28"/>
          <w:szCs w:val="28"/>
        </w:rPr>
        <w:t>центра</w:t>
      </w:r>
      <w:r w:rsidRPr="0089749C">
        <w:rPr>
          <w:rFonts w:ascii="Times New Roman" w:eastAsia="Times New Roman" w:hAnsi="Times New Roman" w:cs="Times New Roman"/>
          <w:sz w:val="28"/>
          <w:szCs w:val="28"/>
        </w:rPr>
        <w:t xml:space="preserve">. По результатам проверки составляется Акт и Справка, которая доводится до </w:t>
      </w:r>
      <w:r w:rsidR="00B31C8F">
        <w:rPr>
          <w:rFonts w:ascii="Times New Roman" w:eastAsia="Times New Roman" w:hAnsi="Times New Roman" w:cs="Times New Roman"/>
          <w:sz w:val="28"/>
          <w:szCs w:val="28"/>
        </w:rPr>
        <w:t xml:space="preserve">директора </w:t>
      </w:r>
      <w:proofErr w:type="gramStart"/>
      <w:r w:rsidR="00B31C8F">
        <w:rPr>
          <w:rFonts w:ascii="Times New Roman" w:eastAsia="Times New Roman" w:hAnsi="Times New Roman" w:cs="Times New Roman"/>
          <w:sz w:val="28"/>
          <w:szCs w:val="28"/>
        </w:rPr>
        <w:t xml:space="preserve">центра </w:t>
      </w:r>
      <w:r w:rsidRPr="0089749C">
        <w:rPr>
          <w:rFonts w:ascii="Times New Roman" w:eastAsia="Times New Roman" w:hAnsi="Times New Roman" w:cs="Times New Roman"/>
          <w:sz w:val="28"/>
          <w:szCs w:val="28"/>
        </w:rPr>
        <w:t>.</w:t>
      </w:r>
      <w:proofErr w:type="gramEnd"/>
      <w:r w:rsidRPr="0089749C">
        <w:rPr>
          <w:rFonts w:ascii="Times New Roman" w:eastAsia="Times New Roman" w:hAnsi="Times New Roman" w:cs="Times New Roman"/>
          <w:sz w:val="28"/>
          <w:szCs w:val="28"/>
        </w:rPr>
        <w:t xml:space="preserve">  </w:t>
      </w:r>
    </w:p>
    <w:p w:rsidR="003025C4" w:rsidRPr="0089749C" w:rsidRDefault="003025C4" w:rsidP="003025C4">
      <w:pPr>
        <w:tabs>
          <w:tab w:val="left" w:pos="6045"/>
        </w:tabs>
        <w:spacing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89749C">
        <w:rPr>
          <w:rFonts w:ascii="Times New Roman" w:eastAsia="Times New Roman" w:hAnsi="Times New Roman" w:cs="Times New Roman"/>
          <w:sz w:val="28"/>
          <w:szCs w:val="28"/>
        </w:rPr>
        <w:t xml:space="preserve">   Освещенность в</w:t>
      </w:r>
      <w:r w:rsidR="00160E78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B31C8F">
        <w:rPr>
          <w:rFonts w:ascii="Times New Roman" w:eastAsia="Times New Roman" w:hAnsi="Times New Roman" w:cs="Times New Roman"/>
          <w:sz w:val="28"/>
          <w:szCs w:val="28"/>
        </w:rPr>
        <w:t>центре</w:t>
      </w:r>
      <w:r w:rsidRPr="0089749C">
        <w:rPr>
          <w:rFonts w:ascii="Times New Roman" w:eastAsia="Times New Roman" w:hAnsi="Times New Roman" w:cs="Times New Roman"/>
          <w:sz w:val="28"/>
          <w:szCs w:val="28"/>
        </w:rPr>
        <w:t xml:space="preserve"> 100%. Температурный режим в здании в пределах нормы. Влажная уборка в</w:t>
      </w:r>
      <w:r w:rsidR="00B31C8F">
        <w:rPr>
          <w:rFonts w:ascii="Times New Roman" w:eastAsia="Times New Roman" w:hAnsi="Times New Roman" w:cs="Times New Roman"/>
          <w:sz w:val="28"/>
          <w:szCs w:val="28"/>
        </w:rPr>
        <w:t xml:space="preserve"> центре</w:t>
      </w:r>
      <w:r w:rsidRPr="0089749C">
        <w:rPr>
          <w:rFonts w:ascii="Times New Roman" w:eastAsia="Times New Roman" w:hAnsi="Times New Roman" w:cs="Times New Roman"/>
          <w:sz w:val="28"/>
          <w:szCs w:val="28"/>
        </w:rPr>
        <w:t xml:space="preserve"> организована 2 раза в день. В первую и вторую смену работают технички. Проводят генеральные уборки по графику. Техперсонал обеспечивается СИЗ (перчатки резиновые и трикотажные, спецодеждой). </w:t>
      </w:r>
    </w:p>
    <w:p w:rsidR="003025C4" w:rsidRPr="0089749C" w:rsidRDefault="003025C4" w:rsidP="003025C4">
      <w:pPr>
        <w:tabs>
          <w:tab w:val="left" w:pos="6045"/>
        </w:tabs>
        <w:spacing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89749C">
        <w:rPr>
          <w:rFonts w:ascii="Times New Roman" w:eastAsia="Times New Roman" w:hAnsi="Times New Roman" w:cs="Times New Roman"/>
          <w:sz w:val="28"/>
          <w:szCs w:val="28"/>
        </w:rPr>
        <w:t xml:space="preserve">   Существует буфет для горячего питания работников, оборудованный электрическими чайниками, холодильником, микроволновой печью. </w:t>
      </w:r>
    </w:p>
    <w:p w:rsidR="003025C4" w:rsidRPr="0089749C" w:rsidRDefault="003025C4" w:rsidP="003025C4">
      <w:pPr>
        <w:tabs>
          <w:tab w:val="left" w:pos="6045"/>
        </w:tabs>
        <w:spacing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3025C4" w:rsidRPr="00FC4729" w:rsidRDefault="003025C4" w:rsidP="003025C4">
      <w:pPr>
        <w:tabs>
          <w:tab w:val="left" w:pos="6045"/>
        </w:tabs>
        <w:spacing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FC4729">
        <w:rPr>
          <w:rFonts w:ascii="Times New Roman" w:eastAsia="Times New Roman" w:hAnsi="Times New Roman" w:cs="Times New Roman"/>
          <w:b/>
          <w:sz w:val="28"/>
          <w:szCs w:val="28"/>
        </w:rPr>
        <w:t>Социальные льготы и гарантии</w:t>
      </w:r>
    </w:p>
    <w:p w:rsidR="003025C4" w:rsidRPr="00FC4729" w:rsidRDefault="003025C4" w:rsidP="003025C4">
      <w:pPr>
        <w:tabs>
          <w:tab w:val="left" w:pos="6045"/>
        </w:tabs>
        <w:spacing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C4729">
        <w:rPr>
          <w:rFonts w:ascii="Times New Roman" w:eastAsia="Times New Roman" w:hAnsi="Times New Roman" w:cs="Times New Roman"/>
          <w:sz w:val="28"/>
          <w:szCs w:val="28"/>
        </w:rPr>
        <w:t xml:space="preserve">    Женщинам, имеющим детей в возрасте до 16 лет, предоставляется один день </w:t>
      </w:r>
      <w:proofErr w:type="gramStart"/>
      <w:r w:rsidRPr="00FC4729">
        <w:rPr>
          <w:rFonts w:ascii="Times New Roman" w:eastAsia="Times New Roman" w:hAnsi="Times New Roman" w:cs="Times New Roman"/>
          <w:sz w:val="28"/>
          <w:szCs w:val="28"/>
        </w:rPr>
        <w:t>в</w:t>
      </w:r>
      <w:r w:rsidR="00FC4729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FC4729">
        <w:rPr>
          <w:rFonts w:ascii="Times New Roman" w:eastAsia="Times New Roman" w:hAnsi="Times New Roman" w:cs="Times New Roman"/>
          <w:sz w:val="28"/>
          <w:szCs w:val="28"/>
        </w:rPr>
        <w:t xml:space="preserve"> месяц</w:t>
      </w:r>
      <w:proofErr w:type="gramEnd"/>
      <w:r w:rsidR="009964D9" w:rsidRPr="00FC4729">
        <w:rPr>
          <w:rFonts w:ascii="Times New Roman" w:eastAsia="Times New Roman" w:hAnsi="Times New Roman" w:cs="Times New Roman"/>
          <w:sz w:val="28"/>
          <w:szCs w:val="28"/>
        </w:rPr>
        <w:t xml:space="preserve"> и</w:t>
      </w:r>
      <w:r w:rsidRPr="00FC4729">
        <w:rPr>
          <w:rFonts w:ascii="Times New Roman" w:eastAsia="Times New Roman" w:hAnsi="Times New Roman" w:cs="Times New Roman"/>
          <w:sz w:val="28"/>
          <w:szCs w:val="28"/>
        </w:rPr>
        <w:t xml:space="preserve"> он</w:t>
      </w:r>
      <w:r w:rsidR="00160E78" w:rsidRPr="00FC4729">
        <w:rPr>
          <w:rFonts w:ascii="Times New Roman" w:eastAsia="Times New Roman" w:hAnsi="Times New Roman" w:cs="Times New Roman"/>
          <w:sz w:val="28"/>
          <w:szCs w:val="28"/>
        </w:rPr>
        <w:t xml:space="preserve">а оплачивается полностью.    </w:t>
      </w:r>
      <w:r w:rsidRPr="00FC4729">
        <w:rPr>
          <w:rFonts w:ascii="Times New Roman" w:eastAsia="Times New Roman" w:hAnsi="Times New Roman" w:cs="Times New Roman"/>
          <w:sz w:val="28"/>
          <w:szCs w:val="28"/>
        </w:rPr>
        <w:t>Работникам по Коллективному договору предоставляется дополнительный отпуск за работу без больничного листа в течение учебного года –</w:t>
      </w:r>
      <w:r w:rsidR="00B31C8F" w:rsidRPr="00FC4729">
        <w:rPr>
          <w:rFonts w:ascii="Times New Roman" w:eastAsia="Times New Roman" w:hAnsi="Times New Roman" w:cs="Times New Roman"/>
          <w:sz w:val="28"/>
          <w:szCs w:val="28"/>
        </w:rPr>
        <w:t>3</w:t>
      </w:r>
      <w:r w:rsidRPr="00FC4729">
        <w:rPr>
          <w:rFonts w:ascii="Times New Roman" w:eastAsia="Times New Roman" w:hAnsi="Times New Roman" w:cs="Times New Roman"/>
          <w:sz w:val="28"/>
          <w:szCs w:val="28"/>
        </w:rPr>
        <w:t xml:space="preserve"> календарных дн</w:t>
      </w:r>
      <w:r w:rsidR="00B31C8F" w:rsidRPr="00FC4729">
        <w:rPr>
          <w:rFonts w:ascii="Times New Roman" w:eastAsia="Times New Roman" w:hAnsi="Times New Roman" w:cs="Times New Roman"/>
          <w:sz w:val="28"/>
          <w:szCs w:val="28"/>
        </w:rPr>
        <w:t>я</w:t>
      </w:r>
      <w:r w:rsidRPr="00FC4729">
        <w:rPr>
          <w:rFonts w:ascii="Times New Roman" w:eastAsia="Times New Roman" w:hAnsi="Times New Roman" w:cs="Times New Roman"/>
          <w:sz w:val="28"/>
          <w:szCs w:val="28"/>
        </w:rPr>
        <w:t xml:space="preserve"> к отпуску (</w:t>
      </w:r>
      <w:r w:rsidR="00CB06DD" w:rsidRPr="00FC4729">
        <w:rPr>
          <w:rFonts w:ascii="Times New Roman" w:eastAsia="Times New Roman" w:hAnsi="Times New Roman" w:cs="Times New Roman"/>
          <w:sz w:val="28"/>
          <w:szCs w:val="28"/>
        </w:rPr>
        <w:t>17</w:t>
      </w:r>
      <w:r w:rsidRPr="00FC4729">
        <w:rPr>
          <w:rFonts w:ascii="Times New Roman" w:eastAsia="Times New Roman" w:hAnsi="Times New Roman" w:cs="Times New Roman"/>
          <w:sz w:val="28"/>
          <w:szCs w:val="28"/>
        </w:rPr>
        <w:t xml:space="preserve"> человека воспользовались этой льготой). - уполномоченному по охране труда – до 3 рабочих дней.</w:t>
      </w:r>
    </w:p>
    <w:p w:rsidR="003025C4" w:rsidRPr="0089749C" w:rsidRDefault="003025C4" w:rsidP="003025C4">
      <w:pPr>
        <w:tabs>
          <w:tab w:val="left" w:pos="6045"/>
        </w:tabs>
        <w:spacing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89749C">
        <w:rPr>
          <w:rFonts w:ascii="Times New Roman" w:eastAsia="Times New Roman" w:hAnsi="Times New Roman" w:cs="Times New Roman"/>
          <w:sz w:val="28"/>
          <w:szCs w:val="28"/>
        </w:rPr>
        <w:t xml:space="preserve">   В течение 20</w:t>
      </w:r>
      <w:r w:rsidR="001A7FB3">
        <w:rPr>
          <w:rFonts w:ascii="Times New Roman" w:eastAsia="Times New Roman" w:hAnsi="Times New Roman" w:cs="Times New Roman"/>
          <w:sz w:val="28"/>
          <w:szCs w:val="28"/>
        </w:rPr>
        <w:t>2</w:t>
      </w:r>
      <w:r w:rsidRPr="0089749C">
        <w:rPr>
          <w:rFonts w:ascii="Times New Roman" w:eastAsia="Times New Roman" w:hAnsi="Times New Roman" w:cs="Times New Roman"/>
          <w:sz w:val="28"/>
          <w:szCs w:val="28"/>
        </w:rPr>
        <w:t xml:space="preserve">1 года работникам предоставлялись отпуска с </w:t>
      </w:r>
      <w:r w:rsidRPr="0089749C">
        <w:rPr>
          <w:rFonts w:ascii="Times New Roman" w:eastAsia="Times New Roman" w:hAnsi="Times New Roman" w:cs="Times New Roman"/>
          <w:b/>
          <w:sz w:val="28"/>
          <w:szCs w:val="28"/>
        </w:rPr>
        <w:t>сохранением заработной платы</w:t>
      </w:r>
      <w:r w:rsidRPr="0089749C">
        <w:rPr>
          <w:rFonts w:ascii="Times New Roman" w:eastAsia="Times New Roman" w:hAnsi="Times New Roman" w:cs="Times New Roman"/>
          <w:sz w:val="28"/>
          <w:szCs w:val="28"/>
        </w:rPr>
        <w:t xml:space="preserve"> в следующих случаях:</w:t>
      </w:r>
    </w:p>
    <w:p w:rsidR="00B74611" w:rsidRPr="0089749C" w:rsidRDefault="00523E37" w:rsidP="00523E37">
      <w:pPr>
        <w:pStyle w:val="a3"/>
        <w:jc w:val="both"/>
        <w:rPr>
          <w:sz w:val="28"/>
          <w:szCs w:val="28"/>
        </w:rPr>
      </w:pPr>
      <w:r w:rsidRPr="0089749C">
        <w:rPr>
          <w:sz w:val="28"/>
          <w:szCs w:val="28"/>
        </w:rPr>
        <w:t>-  бракосочетание работника - три рабочих дня, в течение месяца, при совпадении с ежегодным оплачиваемым отпуском переносится на следующий календарный месяц;</w:t>
      </w:r>
      <w:r w:rsidR="00B74611" w:rsidRPr="0089749C">
        <w:rPr>
          <w:sz w:val="28"/>
          <w:szCs w:val="28"/>
        </w:rPr>
        <w:t xml:space="preserve"> </w:t>
      </w:r>
    </w:p>
    <w:p w:rsidR="00523E37" w:rsidRPr="0089749C" w:rsidRDefault="00523E37" w:rsidP="00523E37">
      <w:pPr>
        <w:pStyle w:val="a3"/>
        <w:jc w:val="both"/>
        <w:rPr>
          <w:sz w:val="28"/>
          <w:szCs w:val="28"/>
        </w:rPr>
      </w:pPr>
      <w:r w:rsidRPr="0089749C">
        <w:rPr>
          <w:sz w:val="28"/>
          <w:szCs w:val="28"/>
        </w:rPr>
        <w:lastRenderedPageBreak/>
        <w:t xml:space="preserve"> - бракосочетание детей - один рабочий день, в течение месяца, при совпадении с ежегодным оплачиваемым отпуском переносится на следующий календарный месяц; </w:t>
      </w:r>
      <w:r w:rsidR="00B74611" w:rsidRPr="0089749C">
        <w:rPr>
          <w:sz w:val="28"/>
          <w:szCs w:val="28"/>
        </w:rPr>
        <w:t xml:space="preserve"> </w:t>
      </w:r>
    </w:p>
    <w:p w:rsidR="00523E37" w:rsidRPr="0089749C" w:rsidRDefault="00523E37" w:rsidP="00523E37">
      <w:pPr>
        <w:pStyle w:val="3"/>
        <w:ind w:firstLine="705"/>
      </w:pPr>
      <w:r w:rsidRPr="0089749C">
        <w:t xml:space="preserve"> - родителям первоклассников - 1 сентября; родителям выпускников в день последнего звонка -один рабочий день; </w:t>
      </w:r>
    </w:p>
    <w:p w:rsidR="00523E37" w:rsidRPr="0089749C" w:rsidRDefault="00523E37" w:rsidP="00523E37">
      <w:pPr>
        <w:pStyle w:val="a3"/>
        <w:jc w:val="both"/>
        <w:rPr>
          <w:sz w:val="28"/>
          <w:szCs w:val="28"/>
        </w:rPr>
      </w:pPr>
      <w:r w:rsidRPr="0089749C">
        <w:rPr>
          <w:sz w:val="28"/>
          <w:szCs w:val="28"/>
        </w:rPr>
        <w:t xml:space="preserve">          - при рождении ребенка в семье (мужу) – три рабочих дня; </w:t>
      </w:r>
    </w:p>
    <w:p w:rsidR="00523E37" w:rsidRPr="0089749C" w:rsidRDefault="00523E37" w:rsidP="00523E37">
      <w:pPr>
        <w:pStyle w:val="3"/>
        <w:ind w:firstLine="705"/>
      </w:pPr>
      <w:r w:rsidRPr="0089749C">
        <w:t xml:space="preserve">- смерть детей, родителей, супруга, супруги, родителей супруга (супруги), родных бабушек и дедушек, полнородных и неполнородных братьев и сестер на организацию похорон - три рабочих дня; </w:t>
      </w:r>
    </w:p>
    <w:p w:rsidR="00B74611" w:rsidRPr="0089749C" w:rsidRDefault="00523E37" w:rsidP="00523E37">
      <w:pPr>
        <w:pStyle w:val="a3"/>
        <w:jc w:val="both"/>
        <w:rPr>
          <w:sz w:val="28"/>
          <w:szCs w:val="28"/>
        </w:rPr>
      </w:pPr>
      <w:r w:rsidRPr="0089749C">
        <w:rPr>
          <w:sz w:val="28"/>
          <w:szCs w:val="28"/>
        </w:rPr>
        <w:t xml:space="preserve">- переезд на новое место жительства - два рабочих дня; </w:t>
      </w:r>
    </w:p>
    <w:p w:rsidR="00523E37" w:rsidRPr="0089749C" w:rsidRDefault="00523E37" w:rsidP="00523E37">
      <w:pPr>
        <w:pStyle w:val="a3"/>
        <w:jc w:val="both"/>
        <w:rPr>
          <w:sz w:val="28"/>
          <w:szCs w:val="28"/>
        </w:rPr>
      </w:pPr>
      <w:r w:rsidRPr="0089749C">
        <w:rPr>
          <w:sz w:val="28"/>
          <w:szCs w:val="28"/>
        </w:rPr>
        <w:t xml:space="preserve">- проводы сына на службу в армию - один рабочий день;  </w:t>
      </w:r>
    </w:p>
    <w:p w:rsidR="00B74611" w:rsidRPr="0089749C" w:rsidRDefault="00523E37" w:rsidP="00523E37">
      <w:pPr>
        <w:pStyle w:val="a3"/>
        <w:jc w:val="both"/>
        <w:rPr>
          <w:sz w:val="28"/>
          <w:szCs w:val="28"/>
        </w:rPr>
      </w:pPr>
      <w:r w:rsidRPr="0089749C">
        <w:rPr>
          <w:sz w:val="28"/>
          <w:szCs w:val="28"/>
        </w:rPr>
        <w:t>- работникам, имеющим родителей в возрасте 80 лет и старше, - один день в квартал, суммирование не допускается;</w:t>
      </w:r>
      <w:r w:rsidR="00B74611" w:rsidRPr="0089749C">
        <w:rPr>
          <w:sz w:val="28"/>
          <w:szCs w:val="28"/>
        </w:rPr>
        <w:t xml:space="preserve">   </w:t>
      </w:r>
    </w:p>
    <w:p w:rsidR="00523E37" w:rsidRPr="0089749C" w:rsidRDefault="00523E37" w:rsidP="00523E37">
      <w:pPr>
        <w:pStyle w:val="a3"/>
        <w:jc w:val="both"/>
        <w:rPr>
          <w:sz w:val="28"/>
          <w:szCs w:val="28"/>
        </w:rPr>
      </w:pPr>
      <w:r w:rsidRPr="0089749C">
        <w:rPr>
          <w:sz w:val="28"/>
          <w:szCs w:val="28"/>
        </w:rPr>
        <w:t>- юбилярам: женщинам 5</w:t>
      </w:r>
      <w:r w:rsidR="006369AD">
        <w:rPr>
          <w:b/>
          <w:sz w:val="28"/>
          <w:szCs w:val="28"/>
        </w:rPr>
        <w:t>5</w:t>
      </w:r>
      <w:r w:rsidR="006369AD">
        <w:rPr>
          <w:sz w:val="28"/>
          <w:szCs w:val="28"/>
        </w:rPr>
        <w:t>, 60</w:t>
      </w:r>
      <w:r w:rsidRPr="0089749C">
        <w:rPr>
          <w:sz w:val="28"/>
          <w:szCs w:val="28"/>
        </w:rPr>
        <w:t xml:space="preserve"> лет; мужчинам </w:t>
      </w:r>
      <w:r w:rsidR="006369AD">
        <w:rPr>
          <w:sz w:val="28"/>
          <w:szCs w:val="28"/>
        </w:rPr>
        <w:t>60, 65</w:t>
      </w:r>
      <w:r w:rsidRPr="0089749C">
        <w:rPr>
          <w:sz w:val="28"/>
          <w:szCs w:val="28"/>
        </w:rPr>
        <w:t xml:space="preserve"> лет - один рабочий день, при совпадении с выходным днем, переносится на следующий рабочий день, при совпадении с ежегодным оплачиваемым отпуском переносится на следующий календарный месяц; </w:t>
      </w:r>
      <w:r w:rsidR="00B74611" w:rsidRPr="0089749C">
        <w:rPr>
          <w:sz w:val="28"/>
          <w:szCs w:val="28"/>
        </w:rPr>
        <w:t xml:space="preserve">   </w:t>
      </w:r>
    </w:p>
    <w:p w:rsidR="00523E37" w:rsidRPr="0089749C" w:rsidRDefault="00523E37" w:rsidP="00523E37">
      <w:pPr>
        <w:pStyle w:val="a3"/>
        <w:jc w:val="both"/>
        <w:rPr>
          <w:sz w:val="28"/>
          <w:szCs w:val="28"/>
        </w:rPr>
      </w:pPr>
      <w:r w:rsidRPr="0089749C">
        <w:rPr>
          <w:sz w:val="28"/>
          <w:szCs w:val="28"/>
        </w:rPr>
        <w:t>- уполномоченному по охране труда - 3 календарных дня;</w:t>
      </w:r>
      <w:r w:rsidR="00B74611" w:rsidRPr="0089749C">
        <w:rPr>
          <w:sz w:val="28"/>
          <w:szCs w:val="28"/>
        </w:rPr>
        <w:t xml:space="preserve"> </w:t>
      </w:r>
    </w:p>
    <w:p w:rsidR="00523E37" w:rsidRPr="00FF3B94" w:rsidRDefault="00523E37" w:rsidP="00523E37">
      <w:pPr>
        <w:pStyle w:val="a3"/>
        <w:jc w:val="both"/>
        <w:rPr>
          <w:sz w:val="28"/>
          <w:szCs w:val="28"/>
        </w:rPr>
      </w:pPr>
      <w:r w:rsidRPr="006369AD">
        <w:rPr>
          <w:color w:val="FF0000"/>
          <w:sz w:val="28"/>
          <w:szCs w:val="28"/>
        </w:rPr>
        <w:t xml:space="preserve"> </w:t>
      </w:r>
      <w:r w:rsidRPr="0089749C">
        <w:rPr>
          <w:sz w:val="28"/>
          <w:szCs w:val="28"/>
        </w:rPr>
        <w:t>- при отсутствии в течение учебного года листов нетрудоспособности –</w:t>
      </w:r>
      <w:r w:rsidR="00CB06DD">
        <w:rPr>
          <w:sz w:val="28"/>
          <w:szCs w:val="28"/>
        </w:rPr>
        <w:t>три</w:t>
      </w:r>
      <w:r w:rsidRPr="0089749C">
        <w:rPr>
          <w:sz w:val="28"/>
          <w:szCs w:val="28"/>
        </w:rPr>
        <w:t xml:space="preserve"> </w:t>
      </w:r>
      <w:r w:rsidRPr="003A705D">
        <w:rPr>
          <w:sz w:val="28"/>
          <w:szCs w:val="28"/>
        </w:rPr>
        <w:t xml:space="preserve">календарных дней к отпуску; Из них тремя днями могут воспользоваться все члены коллектива (ст.116 ТК РФ). </w:t>
      </w:r>
    </w:p>
    <w:p w:rsidR="003025C4" w:rsidRPr="0089749C" w:rsidRDefault="003025C4" w:rsidP="003025C4">
      <w:pPr>
        <w:tabs>
          <w:tab w:val="left" w:pos="6045"/>
        </w:tabs>
        <w:spacing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89749C">
        <w:rPr>
          <w:rFonts w:ascii="Times New Roman" w:eastAsia="Times New Roman" w:hAnsi="Times New Roman" w:cs="Times New Roman"/>
          <w:sz w:val="28"/>
          <w:szCs w:val="28"/>
        </w:rPr>
        <w:t xml:space="preserve">   Имеется социальный паспорт. В нем ведется учет членов профсоюза, заносятся социальные данные (кто является инвалидом, пенсионером, многодетными родителями, ветераны труда, кто проживает в общежитии, кто является молодым специалистом). В течение года данные обновляются и пополняются.</w:t>
      </w:r>
    </w:p>
    <w:p w:rsidR="003025C4" w:rsidRPr="0089749C" w:rsidRDefault="003025C4" w:rsidP="003025C4">
      <w:pPr>
        <w:tabs>
          <w:tab w:val="left" w:pos="6045"/>
        </w:tabs>
        <w:spacing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89749C">
        <w:rPr>
          <w:rFonts w:ascii="Times New Roman" w:eastAsia="Times New Roman" w:hAnsi="Times New Roman" w:cs="Times New Roman"/>
          <w:sz w:val="28"/>
          <w:szCs w:val="28"/>
        </w:rPr>
        <w:t xml:space="preserve">   Создана комиссия по трудовым спорам, но обращений в нее за отчетный период не было.</w:t>
      </w:r>
    </w:p>
    <w:p w:rsidR="003025C4" w:rsidRPr="0089749C" w:rsidRDefault="003025C4" w:rsidP="003025C4">
      <w:pPr>
        <w:tabs>
          <w:tab w:val="left" w:pos="6045"/>
        </w:tabs>
        <w:spacing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89749C">
        <w:rPr>
          <w:rFonts w:ascii="Times New Roman" w:eastAsia="Times New Roman" w:hAnsi="Times New Roman" w:cs="Times New Roman"/>
          <w:sz w:val="28"/>
          <w:szCs w:val="28"/>
        </w:rPr>
        <w:t xml:space="preserve">   Председателю </w:t>
      </w:r>
      <w:r w:rsidR="00241904">
        <w:rPr>
          <w:rFonts w:ascii="Times New Roman" w:eastAsia="Times New Roman" w:hAnsi="Times New Roman" w:cs="Times New Roman"/>
          <w:sz w:val="28"/>
          <w:szCs w:val="28"/>
        </w:rPr>
        <w:t>первичной профсоюзной организации</w:t>
      </w:r>
      <w:r w:rsidRPr="0089749C">
        <w:rPr>
          <w:rFonts w:ascii="Times New Roman" w:eastAsia="Times New Roman" w:hAnsi="Times New Roman" w:cs="Times New Roman"/>
          <w:sz w:val="28"/>
          <w:szCs w:val="28"/>
        </w:rPr>
        <w:t xml:space="preserve"> со стороны администрации предоставляется полное содействие в работе, необходимая информация по любым вопросам труда и социально-экономическому развитию </w:t>
      </w:r>
      <w:r w:rsidR="002E1C02">
        <w:rPr>
          <w:rFonts w:ascii="Times New Roman" w:eastAsia="Times New Roman" w:hAnsi="Times New Roman" w:cs="Times New Roman"/>
          <w:sz w:val="28"/>
          <w:szCs w:val="28"/>
        </w:rPr>
        <w:t>центра</w:t>
      </w:r>
      <w:r w:rsidRPr="0089749C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3025C4" w:rsidRPr="0089749C" w:rsidRDefault="003025C4" w:rsidP="003025C4">
      <w:pPr>
        <w:tabs>
          <w:tab w:val="left" w:pos="6045"/>
        </w:tabs>
        <w:spacing w:after="12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89749C">
        <w:rPr>
          <w:rFonts w:ascii="Times New Roman" w:eastAsia="Times New Roman" w:hAnsi="Times New Roman" w:cs="Times New Roman"/>
          <w:sz w:val="28"/>
          <w:szCs w:val="28"/>
        </w:rPr>
        <w:t xml:space="preserve">    Председатель профкома входит в состав:</w:t>
      </w:r>
    </w:p>
    <w:p w:rsidR="003025C4" w:rsidRPr="0089749C" w:rsidRDefault="003025C4" w:rsidP="003025C4">
      <w:pPr>
        <w:tabs>
          <w:tab w:val="left" w:pos="6045"/>
        </w:tabs>
        <w:spacing w:after="12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89749C">
        <w:rPr>
          <w:rFonts w:ascii="Times New Roman" w:eastAsia="Times New Roman" w:hAnsi="Times New Roman" w:cs="Times New Roman"/>
          <w:sz w:val="28"/>
          <w:szCs w:val="28"/>
        </w:rPr>
        <w:t>-аттестационной комиссии;</w:t>
      </w:r>
    </w:p>
    <w:p w:rsidR="003025C4" w:rsidRPr="0089749C" w:rsidRDefault="003025C4" w:rsidP="003025C4">
      <w:pPr>
        <w:tabs>
          <w:tab w:val="left" w:pos="6045"/>
        </w:tabs>
        <w:spacing w:after="12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89749C">
        <w:rPr>
          <w:rFonts w:ascii="Times New Roman" w:eastAsia="Times New Roman" w:hAnsi="Times New Roman" w:cs="Times New Roman"/>
          <w:sz w:val="28"/>
          <w:szCs w:val="28"/>
        </w:rPr>
        <w:t>-тарификационной комиссии;</w:t>
      </w:r>
    </w:p>
    <w:p w:rsidR="003025C4" w:rsidRPr="0089749C" w:rsidRDefault="003025C4" w:rsidP="003025C4">
      <w:pPr>
        <w:tabs>
          <w:tab w:val="left" w:pos="6045"/>
        </w:tabs>
        <w:spacing w:after="12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89749C">
        <w:rPr>
          <w:rFonts w:ascii="Times New Roman" w:eastAsia="Times New Roman" w:hAnsi="Times New Roman" w:cs="Times New Roman"/>
          <w:sz w:val="28"/>
          <w:szCs w:val="28"/>
        </w:rPr>
        <w:t>-комиссии по охране труда;</w:t>
      </w:r>
    </w:p>
    <w:p w:rsidR="003025C4" w:rsidRPr="0089749C" w:rsidRDefault="003025C4" w:rsidP="003025C4">
      <w:pPr>
        <w:tabs>
          <w:tab w:val="left" w:pos="6045"/>
        </w:tabs>
        <w:spacing w:after="12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89749C">
        <w:rPr>
          <w:rFonts w:ascii="Times New Roman" w:eastAsia="Times New Roman" w:hAnsi="Times New Roman" w:cs="Times New Roman"/>
          <w:sz w:val="28"/>
          <w:szCs w:val="28"/>
        </w:rPr>
        <w:t>-комиссии по социальному страхованию;</w:t>
      </w:r>
    </w:p>
    <w:p w:rsidR="003025C4" w:rsidRPr="0089749C" w:rsidRDefault="003025C4" w:rsidP="003025C4">
      <w:pPr>
        <w:tabs>
          <w:tab w:val="left" w:pos="6045"/>
        </w:tabs>
        <w:spacing w:after="12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89749C">
        <w:rPr>
          <w:rFonts w:ascii="Times New Roman" w:eastAsia="Times New Roman" w:hAnsi="Times New Roman" w:cs="Times New Roman"/>
          <w:sz w:val="28"/>
          <w:szCs w:val="28"/>
        </w:rPr>
        <w:t xml:space="preserve">Комиссии по приемке </w:t>
      </w:r>
      <w:r w:rsidR="002E1C02">
        <w:rPr>
          <w:rFonts w:ascii="Times New Roman" w:hAnsi="Times New Roman" w:cs="Times New Roman"/>
          <w:sz w:val="28"/>
          <w:szCs w:val="28"/>
        </w:rPr>
        <w:t>центра</w:t>
      </w:r>
      <w:r w:rsidRPr="0089749C">
        <w:rPr>
          <w:rFonts w:ascii="Times New Roman" w:eastAsia="Times New Roman" w:hAnsi="Times New Roman" w:cs="Times New Roman"/>
          <w:sz w:val="28"/>
          <w:szCs w:val="28"/>
        </w:rPr>
        <w:t xml:space="preserve"> к новому учебному году.</w:t>
      </w:r>
    </w:p>
    <w:p w:rsidR="003025C4" w:rsidRPr="0089749C" w:rsidRDefault="003025C4" w:rsidP="003025C4">
      <w:pPr>
        <w:tabs>
          <w:tab w:val="left" w:pos="6045"/>
        </w:tabs>
        <w:spacing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3025C4" w:rsidRPr="0089749C" w:rsidRDefault="003025C4" w:rsidP="003025C4">
      <w:pPr>
        <w:tabs>
          <w:tab w:val="left" w:pos="6045"/>
        </w:tabs>
        <w:spacing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3025C4" w:rsidRPr="0089749C" w:rsidRDefault="003025C4" w:rsidP="003025C4">
      <w:pPr>
        <w:tabs>
          <w:tab w:val="left" w:pos="6045"/>
        </w:tabs>
        <w:spacing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89749C">
        <w:rPr>
          <w:rFonts w:ascii="Times New Roman" w:eastAsia="Times New Roman" w:hAnsi="Times New Roman" w:cs="Times New Roman"/>
          <w:sz w:val="28"/>
          <w:szCs w:val="28"/>
        </w:rPr>
        <w:lastRenderedPageBreak/>
        <w:t xml:space="preserve">      Отчет руководителя и председателя </w:t>
      </w:r>
      <w:r w:rsidR="00241904">
        <w:rPr>
          <w:rFonts w:ascii="Times New Roman" w:eastAsia="Times New Roman" w:hAnsi="Times New Roman" w:cs="Times New Roman"/>
          <w:sz w:val="28"/>
          <w:szCs w:val="28"/>
        </w:rPr>
        <w:t>первичной профсоюзной организации</w:t>
      </w:r>
      <w:r w:rsidRPr="0089749C">
        <w:rPr>
          <w:rFonts w:ascii="Times New Roman" w:eastAsia="Times New Roman" w:hAnsi="Times New Roman" w:cs="Times New Roman"/>
          <w:sz w:val="28"/>
          <w:szCs w:val="28"/>
        </w:rPr>
        <w:t xml:space="preserve"> от </w:t>
      </w:r>
      <w:r w:rsidR="00FF3B94">
        <w:rPr>
          <w:rFonts w:ascii="Times New Roman" w:eastAsia="Times New Roman" w:hAnsi="Times New Roman" w:cs="Times New Roman"/>
          <w:sz w:val="28"/>
          <w:szCs w:val="28"/>
        </w:rPr>
        <w:t>24.03</w:t>
      </w:r>
      <w:r w:rsidRPr="0089749C">
        <w:rPr>
          <w:rFonts w:ascii="Times New Roman" w:eastAsia="Times New Roman" w:hAnsi="Times New Roman" w:cs="Times New Roman"/>
          <w:sz w:val="28"/>
          <w:szCs w:val="28"/>
        </w:rPr>
        <w:t>.20</w:t>
      </w:r>
      <w:r w:rsidR="00FF3B94">
        <w:rPr>
          <w:rFonts w:ascii="Times New Roman" w:eastAsia="Times New Roman" w:hAnsi="Times New Roman" w:cs="Times New Roman"/>
          <w:sz w:val="28"/>
          <w:szCs w:val="28"/>
        </w:rPr>
        <w:t>2</w:t>
      </w:r>
      <w:r w:rsidRPr="0089749C">
        <w:rPr>
          <w:rFonts w:ascii="Times New Roman" w:eastAsia="Times New Roman" w:hAnsi="Times New Roman" w:cs="Times New Roman"/>
          <w:sz w:val="28"/>
          <w:szCs w:val="28"/>
        </w:rPr>
        <w:t>1 года.</w:t>
      </w:r>
      <w:r w:rsidR="00FC4729">
        <w:rPr>
          <w:rFonts w:ascii="Times New Roman" w:eastAsia="Times New Roman" w:hAnsi="Times New Roman" w:cs="Times New Roman"/>
          <w:sz w:val="28"/>
          <w:szCs w:val="28"/>
        </w:rPr>
        <w:t xml:space="preserve"> Протокол профсоюзного собрания </w:t>
      </w:r>
      <w:r w:rsidRPr="0089749C">
        <w:rPr>
          <w:rFonts w:ascii="Times New Roman" w:eastAsia="Times New Roman" w:hAnsi="Times New Roman" w:cs="Times New Roman"/>
          <w:sz w:val="28"/>
          <w:szCs w:val="28"/>
        </w:rPr>
        <w:t xml:space="preserve">№ </w:t>
      </w:r>
      <w:r w:rsidR="00EE7957" w:rsidRPr="00FC4729">
        <w:rPr>
          <w:rFonts w:ascii="Times New Roman" w:eastAsia="Times New Roman" w:hAnsi="Times New Roman" w:cs="Times New Roman"/>
          <w:sz w:val="28"/>
          <w:szCs w:val="28"/>
        </w:rPr>
        <w:t>32</w:t>
      </w:r>
      <w:r w:rsidRPr="0089749C">
        <w:rPr>
          <w:rFonts w:ascii="Times New Roman" w:eastAsia="Times New Roman" w:hAnsi="Times New Roman" w:cs="Times New Roman"/>
          <w:color w:val="FF0000"/>
          <w:sz w:val="28"/>
          <w:szCs w:val="28"/>
        </w:rPr>
        <w:t xml:space="preserve"> </w:t>
      </w:r>
      <w:r w:rsidRPr="0089749C">
        <w:rPr>
          <w:rFonts w:ascii="Times New Roman" w:eastAsia="Times New Roman" w:hAnsi="Times New Roman" w:cs="Times New Roman"/>
          <w:sz w:val="28"/>
          <w:szCs w:val="28"/>
        </w:rPr>
        <w:t xml:space="preserve">от </w:t>
      </w:r>
      <w:r w:rsidR="00241904">
        <w:rPr>
          <w:rFonts w:ascii="Times New Roman" w:eastAsia="Times New Roman" w:hAnsi="Times New Roman" w:cs="Times New Roman"/>
          <w:sz w:val="28"/>
          <w:szCs w:val="28"/>
        </w:rPr>
        <w:t>23.0</w:t>
      </w:r>
      <w:r w:rsidR="002E1C02">
        <w:rPr>
          <w:rFonts w:ascii="Times New Roman" w:eastAsia="Times New Roman" w:hAnsi="Times New Roman" w:cs="Times New Roman"/>
          <w:sz w:val="28"/>
          <w:szCs w:val="28"/>
        </w:rPr>
        <w:t>1</w:t>
      </w:r>
      <w:r w:rsidRPr="0089749C">
        <w:rPr>
          <w:rFonts w:ascii="Times New Roman" w:eastAsia="Times New Roman" w:hAnsi="Times New Roman" w:cs="Times New Roman"/>
          <w:sz w:val="28"/>
          <w:szCs w:val="28"/>
        </w:rPr>
        <w:t>.20</w:t>
      </w:r>
      <w:r w:rsidR="00EE7957">
        <w:rPr>
          <w:rFonts w:ascii="Times New Roman" w:eastAsia="Times New Roman" w:hAnsi="Times New Roman" w:cs="Times New Roman"/>
          <w:sz w:val="28"/>
          <w:szCs w:val="28"/>
        </w:rPr>
        <w:t>2</w:t>
      </w:r>
      <w:r w:rsidRPr="0089749C">
        <w:rPr>
          <w:rFonts w:ascii="Times New Roman" w:eastAsia="Times New Roman" w:hAnsi="Times New Roman" w:cs="Times New Roman"/>
          <w:sz w:val="28"/>
          <w:szCs w:val="28"/>
        </w:rPr>
        <w:t>1года.</w:t>
      </w:r>
    </w:p>
    <w:p w:rsidR="003025C4" w:rsidRPr="0089749C" w:rsidRDefault="003025C4" w:rsidP="003025C4">
      <w:pPr>
        <w:tabs>
          <w:tab w:val="left" w:pos="6045"/>
        </w:tabs>
        <w:spacing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89749C">
        <w:rPr>
          <w:rFonts w:ascii="Times New Roman" w:eastAsia="Times New Roman" w:hAnsi="Times New Roman" w:cs="Times New Roman"/>
          <w:sz w:val="28"/>
          <w:szCs w:val="28"/>
        </w:rPr>
        <w:t xml:space="preserve">      Отчет принят коллективом </w:t>
      </w:r>
      <w:r w:rsidR="00241904">
        <w:rPr>
          <w:rFonts w:ascii="Times New Roman" w:eastAsia="Times New Roman" w:hAnsi="Times New Roman" w:cs="Times New Roman"/>
          <w:sz w:val="28"/>
          <w:szCs w:val="28"/>
        </w:rPr>
        <w:t>МАУ ДО «ЦДТ</w:t>
      </w:r>
      <w:r w:rsidR="00FC4729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bookmarkStart w:id="0" w:name="_GoBack"/>
      <w:bookmarkEnd w:id="0"/>
      <w:r w:rsidR="00241904">
        <w:rPr>
          <w:rFonts w:ascii="Times New Roman" w:eastAsia="Times New Roman" w:hAnsi="Times New Roman" w:cs="Times New Roman"/>
          <w:sz w:val="28"/>
          <w:szCs w:val="28"/>
        </w:rPr>
        <w:t>«ОГНИВО»</w:t>
      </w:r>
      <w:r w:rsidRPr="0089749C">
        <w:rPr>
          <w:rFonts w:ascii="Times New Roman" w:eastAsia="Times New Roman" w:hAnsi="Times New Roman" w:cs="Times New Roman"/>
          <w:sz w:val="28"/>
          <w:szCs w:val="28"/>
        </w:rPr>
        <w:t xml:space="preserve"> №</w:t>
      </w:r>
      <w:r w:rsidR="00241904">
        <w:rPr>
          <w:rFonts w:ascii="Times New Roman" w:eastAsia="Times New Roman" w:hAnsi="Times New Roman" w:cs="Times New Roman"/>
          <w:sz w:val="28"/>
          <w:szCs w:val="28"/>
        </w:rPr>
        <w:t xml:space="preserve">16» </w:t>
      </w:r>
      <w:r w:rsidRPr="0089749C">
        <w:rPr>
          <w:rFonts w:ascii="Times New Roman" w:eastAsia="Times New Roman" w:hAnsi="Times New Roman" w:cs="Times New Roman"/>
          <w:sz w:val="28"/>
          <w:szCs w:val="28"/>
        </w:rPr>
        <w:t>к сведению. Работа профсоюзной организации признана удовлетворительной. Разногласий между администрацией и профкомом за отчетный период не было.</w:t>
      </w:r>
    </w:p>
    <w:p w:rsidR="0089749C" w:rsidRDefault="003025C4" w:rsidP="003025C4">
      <w:pPr>
        <w:tabs>
          <w:tab w:val="left" w:pos="6045"/>
        </w:tabs>
        <w:spacing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89749C">
        <w:rPr>
          <w:rFonts w:ascii="Times New Roman" w:eastAsia="Times New Roman" w:hAnsi="Times New Roman" w:cs="Times New Roman"/>
          <w:sz w:val="28"/>
          <w:szCs w:val="28"/>
        </w:rPr>
        <w:t xml:space="preserve">    </w:t>
      </w:r>
    </w:p>
    <w:p w:rsidR="007A22A0" w:rsidRDefault="007A22A0"/>
    <w:sectPr w:rsidR="007A22A0" w:rsidSect="000331A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2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3025C4"/>
    <w:rsid w:val="000331AE"/>
    <w:rsid w:val="000B6848"/>
    <w:rsid w:val="0011255D"/>
    <w:rsid w:val="00136F33"/>
    <w:rsid w:val="00160E78"/>
    <w:rsid w:val="00172272"/>
    <w:rsid w:val="001A7FB3"/>
    <w:rsid w:val="001D72C4"/>
    <w:rsid w:val="00206D1B"/>
    <w:rsid w:val="00241904"/>
    <w:rsid w:val="002435DA"/>
    <w:rsid w:val="002704F1"/>
    <w:rsid w:val="002B64F4"/>
    <w:rsid w:val="002E1C02"/>
    <w:rsid w:val="003025C4"/>
    <w:rsid w:val="003A705D"/>
    <w:rsid w:val="003D062A"/>
    <w:rsid w:val="00473279"/>
    <w:rsid w:val="004A57D0"/>
    <w:rsid w:val="004C0CB1"/>
    <w:rsid w:val="004D7CC8"/>
    <w:rsid w:val="00523E37"/>
    <w:rsid w:val="005D1FD4"/>
    <w:rsid w:val="006369AD"/>
    <w:rsid w:val="00660C42"/>
    <w:rsid w:val="0066285A"/>
    <w:rsid w:val="006653EA"/>
    <w:rsid w:val="006654B9"/>
    <w:rsid w:val="006751F6"/>
    <w:rsid w:val="006B0D0F"/>
    <w:rsid w:val="006D5323"/>
    <w:rsid w:val="0072237D"/>
    <w:rsid w:val="00754A1B"/>
    <w:rsid w:val="007A22A0"/>
    <w:rsid w:val="00870BB8"/>
    <w:rsid w:val="00886E0C"/>
    <w:rsid w:val="0089749C"/>
    <w:rsid w:val="00897A86"/>
    <w:rsid w:val="008C3A36"/>
    <w:rsid w:val="009011EC"/>
    <w:rsid w:val="00912EA9"/>
    <w:rsid w:val="009964D9"/>
    <w:rsid w:val="00A71BF1"/>
    <w:rsid w:val="00A82DA4"/>
    <w:rsid w:val="00AD0FFA"/>
    <w:rsid w:val="00AF27D7"/>
    <w:rsid w:val="00B06F95"/>
    <w:rsid w:val="00B31C8F"/>
    <w:rsid w:val="00B36022"/>
    <w:rsid w:val="00B74611"/>
    <w:rsid w:val="00B8742E"/>
    <w:rsid w:val="00C57245"/>
    <w:rsid w:val="00CB06DD"/>
    <w:rsid w:val="00CC141E"/>
    <w:rsid w:val="00DA0844"/>
    <w:rsid w:val="00DE7448"/>
    <w:rsid w:val="00E139AF"/>
    <w:rsid w:val="00E57CE3"/>
    <w:rsid w:val="00EE7957"/>
    <w:rsid w:val="00F67E1D"/>
    <w:rsid w:val="00F969A6"/>
    <w:rsid w:val="00FC4729"/>
    <w:rsid w:val="00FD76B4"/>
    <w:rsid w:val="00FE48E1"/>
    <w:rsid w:val="00FF3B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079AE73"/>
  <w15:docId w15:val="{9BE304EE-A80F-4C41-B16E-04AAA0D713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331A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3">
    <w:name w:val="Body Text 3"/>
    <w:basedOn w:val="a"/>
    <w:link w:val="30"/>
    <w:rsid w:val="00523E37"/>
    <w:pPr>
      <w:spacing w:after="0" w:line="240" w:lineRule="auto"/>
      <w:jc w:val="both"/>
    </w:pPr>
    <w:rPr>
      <w:rFonts w:ascii="Times New Roman" w:eastAsia="Times New Roman" w:hAnsi="Times New Roman" w:cs="Times New Roman"/>
      <w:sz w:val="28"/>
      <w:szCs w:val="28"/>
    </w:rPr>
  </w:style>
  <w:style w:type="character" w:customStyle="1" w:styleId="30">
    <w:name w:val="Основной текст 3 Знак"/>
    <w:basedOn w:val="a0"/>
    <w:link w:val="3"/>
    <w:rsid w:val="00523E37"/>
    <w:rPr>
      <w:rFonts w:ascii="Times New Roman" w:eastAsia="Times New Roman" w:hAnsi="Times New Roman" w:cs="Times New Roman"/>
      <w:sz w:val="28"/>
      <w:szCs w:val="28"/>
    </w:rPr>
  </w:style>
  <w:style w:type="paragraph" w:styleId="a3">
    <w:name w:val="No Spacing"/>
    <w:link w:val="a4"/>
    <w:uiPriority w:val="99"/>
    <w:qFormat/>
    <w:rsid w:val="00523E3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4">
    <w:name w:val="Без интервала Знак"/>
    <w:link w:val="a3"/>
    <w:uiPriority w:val="99"/>
    <w:locked/>
    <w:rsid w:val="00523E37"/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566</TotalTime>
  <Pages>6</Pages>
  <Words>1570</Words>
  <Characters>8952</Characters>
  <Application>Microsoft Office Word</Application>
  <DocSecurity>0</DocSecurity>
  <Lines>74</Lines>
  <Paragraphs>21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10501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User</dc:creator>
  <cp:lastModifiedBy>User</cp:lastModifiedBy>
  <cp:revision>38</cp:revision>
  <cp:lastPrinted>2001-12-31T21:10:00Z</cp:lastPrinted>
  <dcterms:created xsi:type="dcterms:W3CDTF">2018-03-22T07:05:00Z</dcterms:created>
  <dcterms:modified xsi:type="dcterms:W3CDTF">2022-12-01T08:25:00Z</dcterms:modified>
</cp:coreProperties>
</file>